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493CF9" w14:textId="77777777" w:rsidR="006D49DF" w:rsidRDefault="006D49DF" w:rsidP="006D49DF">
      <w:pPr>
        <w:spacing w:after="0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Regulamin konkursów w ramach spotkania wigilijnego</w:t>
      </w:r>
    </w:p>
    <w:p w14:paraId="50B50CC6" w14:textId="77777777" w:rsidR="006D49DF" w:rsidRPr="00517CE6" w:rsidRDefault="006C246B" w:rsidP="006D49DF">
      <w:pPr>
        <w:spacing w:after="0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2024</w:t>
      </w:r>
      <w:r w:rsidR="00052F22">
        <w:rPr>
          <w:b/>
          <w:sz w:val="32"/>
          <w:u w:val="single"/>
        </w:rPr>
        <w:t>: „WIGILIA 2024”</w:t>
      </w:r>
    </w:p>
    <w:p w14:paraId="4CB7EC8F" w14:textId="16EAC348" w:rsidR="00517CE6" w:rsidRPr="00565CDA" w:rsidRDefault="00517CE6" w:rsidP="00565CDA">
      <w:pPr>
        <w:pStyle w:val="Nagwek1"/>
      </w:pPr>
      <w:r w:rsidRPr="00565CDA">
        <w:t>Organizator:</w:t>
      </w:r>
    </w:p>
    <w:p w14:paraId="46FB019D" w14:textId="77777777" w:rsidR="00901841" w:rsidRDefault="00901841" w:rsidP="00901841">
      <w:r>
        <w:t xml:space="preserve">1. </w:t>
      </w:r>
      <w:r w:rsidR="006C246B">
        <w:t>Gmina</w:t>
      </w:r>
      <w:r w:rsidR="0046702E">
        <w:t xml:space="preserve"> Kołobrzeg, ul. Trzebiatowska 48a, </w:t>
      </w:r>
      <w:r w:rsidR="00517CE6" w:rsidRPr="00517CE6">
        <w:t>78-100 Kołobrzeg</w:t>
      </w:r>
    </w:p>
    <w:p w14:paraId="2679D1CF" w14:textId="77777777" w:rsidR="00CD6E7C" w:rsidRDefault="00CD6E7C" w:rsidP="00CD6E7C">
      <w:pPr>
        <w:pStyle w:val="Nagwek1"/>
      </w:pPr>
      <w:r>
        <w:t>Uczestnicy konkursu</w:t>
      </w:r>
      <w:r w:rsidRPr="00517CE6">
        <w:t>:</w:t>
      </w:r>
    </w:p>
    <w:p w14:paraId="2A72A9A6" w14:textId="77777777" w:rsidR="00CD6E7C" w:rsidRDefault="00CD6E7C" w:rsidP="00901841">
      <w:r>
        <w:t>Konkurs adresowany jest do mieszkańców Gminy Kołobrzeg.</w:t>
      </w:r>
    </w:p>
    <w:p w14:paraId="0BE308AB" w14:textId="77777777" w:rsidR="00517CE6" w:rsidRPr="00517CE6" w:rsidRDefault="00517CE6" w:rsidP="00565CDA">
      <w:pPr>
        <w:pStyle w:val="Nagwek1"/>
      </w:pPr>
      <w:r w:rsidRPr="00517CE6">
        <w:t>Program konkursu:</w:t>
      </w:r>
    </w:p>
    <w:p w14:paraId="1FD046EA" w14:textId="77777777" w:rsidR="00517CE6" w:rsidRPr="006F33D9" w:rsidRDefault="006C246B" w:rsidP="00517CE6">
      <w:r>
        <w:t>21</w:t>
      </w:r>
      <w:r w:rsidR="00BB4937">
        <w:t xml:space="preserve"> grudnia 20</w:t>
      </w:r>
      <w:r>
        <w:t>24</w:t>
      </w:r>
      <w:r w:rsidR="00BB4937">
        <w:t xml:space="preserve"> r. godz. </w:t>
      </w:r>
      <w:r>
        <w:t xml:space="preserve">16:30 - </w:t>
      </w:r>
      <w:r w:rsidR="00BB4937">
        <w:t>1</w:t>
      </w:r>
      <w:r w:rsidR="00816E76">
        <w:t>8:3</w:t>
      </w:r>
      <w:r w:rsidR="00517CE6" w:rsidRPr="006F33D9">
        <w:t xml:space="preserve">0 – </w:t>
      </w:r>
      <w:r>
        <w:t>zgłaszanie prac konkursowych</w:t>
      </w:r>
    </w:p>
    <w:p w14:paraId="143D3ABB" w14:textId="77777777" w:rsidR="00E33E44" w:rsidRPr="006F33D9" w:rsidRDefault="006C246B" w:rsidP="00517CE6">
      <w:r>
        <w:t>21</w:t>
      </w:r>
      <w:r w:rsidR="002D514E">
        <w:t xml:space="preserve"> grudnia 2</w:t>
      </w:r>
      <w:r w:rsidR="00BB4937">
        <w:t>0</w:t>
      </w:r>
      <w:r w:rsidR="00ED38BA">
        <w:t>24</w:t>
      </w:r>
      <w:r w:rsidR="00B20AB1">
        <w:t xml:space="preserve"> r</w:t>
      </w:r>
      <w:r w:rsidR="00816E76">
        <w:t>. około godz. 19:00</w:t>
      </w:r>
      <w:r w:rsidR="00517CE6" w:rsidRPr="006F33D9">
        <w:t xml:space="preserve"> – rozstrzygnię</w:t>
      </w:r>
      <w:r w:rsidR="006F33D9" w:rsidRPr="006F33D9">
        <w:t>cie konkursu, wręczenie nagród</w:t>
      </w:r>
    </w:p>
    <w:p w14:paraId="0C02C27F" w14:textId="77777777" w:rsidR="00517CE6" w:rsidRPr="00517CE6" w:rsidRDefault="00517CE6" w:rsidP="00565CDA">
      <w:pPr>
        <w:pStyle w:val="Nagwek1"/>
      </w:pPr>
      <w:r w:rsidRPr="00517CE6">
        <w:t>Cele konkursu:</w:t>
      </w:r>
    </w:p>
    <w:p w14:paraId="60EC3C34" w14:textId="77777777" w:rsidR="00517CE6" w:rsidRDefault="00517CE6" w:rsidP="00565CDA">
      <w:pPr>
        <w:spacing w:after="0"/>
      </w:pPr>
      <w:r>
        <w:t>- rozwijanie kreatywności</w:t>
      </w:r>
    </w:p>
    <w:p w14:paraId="61CE8E53" w14:textId="77777777" w:rsidR="00517CE6" w:rsidRDefault="00517CE6" w:rsidP="00565CDA">
      <w:pPr>
        <w:spacing w:after="0"/>
      </w:pPr>
      <w:r>
        <w:t>- kultywowanie tradycji świątecznych</w:t>
      </w:r>
    </w:p>
    <w:p w14:paraId="4C36F485" w14:textId="77777777" w:rsidR="00517CE6" w:rsidRDefault="00517CE6" w:rsidP="00565CDA">
      <w:pPr>
        <w:spacing w:after="0"/>
      </w:pPr>
      <w:r>
        <w:t>- rozwijanie wyobraźni plastycznej</w:t>
      </w:r>
    </w:p>
    <w:p w14:paraId="734F8182" w14:textId="77777777" w:rsidR="00517CE6" w:rsidRDefault="00517CE6" w:rsidP="00565CDA">
      <w:pPr>
        <w:spacing w:after="0"/>
      </w:pPr>
      <w:r>
        <w:t>- rozwijanie zdolności manualnych</w:t>
      </w:r>
    </w:p>
    <w:p w14:paraId="4C284758" w14:textId="77777777" w:rsidR="00517CE6" w:rsidRDefault="00517CE6" w:rsidP="00565CDA">
      <w:pPr>
        <w:spacing w:after="0"/>
      </w:pPr>
      <w:r>
        <w:t>- inspiracja do twórczych poszukiwań nowych form plastycznych</w:t>
      </w:r>
    </w:p>
    <w:p w14:paraId="4045E332" w14:textId="77777777" w:rsidR="00517CE6" w:rsidRDefault="00517CE6" w:rsidP="00565CDA">
      <w:pPr>
        <w:spacing w:after="0"/>
      </w:pPr>
      <w:r>
        <w:t xml:space="preserve">- integracja </w:t>
      </w:r>
      <w:r w:rsidR="00901841">
        <w:t>mieszkańców</w:t>
      </w:r>
    </w:p>
    <w:p w14:paraId="5429C20A" w14:textId="77777777" w:rsidR="00234E20" w:rsidRDefault="00234E20" w:rsidP="00234E20">
      <w:pPr>
        <w:spacing w:after="0"/>
      </w:pPr>
      <w:r>
        <w:t>- przybliżenie tradycji związanej ze Świętami Bożego Narodzenia,</w:t>
      </w:r>
    </w:p>
    <w:p w14:paraId="6105E168" w14:textId="77777777" w:rsidR="00234E20" w:rsidRDefault="00234E20" w:rsidP="00234E20">
      <w:pPr>
        <w:spacing w:after="0"/>
      </w:pPr>
      <w:r>
        <w:t>- konfrontacja osiągnięć pomiędzy uczestnikami w dziedzinie sztuk plastyczn</w:t>
      </w:r>
      <w:r w:rsidR="00DD72F6">
        <w:t>ych</w:t>
      </w:r>
    </w:p>
    <w:p w14:paraId="39A54293" w14:textId="77777777" w:rsidR="00DD72F6" w:rsidRDefault="00DD72F6" w:rsidP="00234E20">
      <w:pPr>
        <w:spacing w:after="0"/>
      </w:pPr>
      <w:r>
        <w:t xml:space="preserve">- zachęcenie do wspólnej rodzinnej pracy, budującej rodzinną świąteczną atmosferę </w:t>
      </w:r>
    </w:p>
    <w:p w14:paraId="13F7DB8B" w14:textId="77777777" w:rsidR="00517CE6" w:rsidRPr="00517CE6" w:rsidRDefault="00517CE6" w:rsidP="00565CDA">
      <w:pPr>
        <w:pStyle w:val="Nagwek1"/>
      </w:pPr>
      <w:r w:rsidRPr="00517CE6">
        <w:t>Regulamin:</w:t>
      </w:r>
    </w:p>
    <w:p w14:paraId="26AE2AAE" w14:textId="77777777" w:rsidR="00517CE6" w:rsidRDefault="00565CDA" w:rsidP="00565CDA">
      <w:pPr>
        <w:spacing w:after="0"/>
      </w:pPr>
      <w:r>
        <w:t xml:space="preserve">1. </w:t>
      </w:r>
      <w:r w:rsidR="00517CE6">
        <w:t xml:space="preserve">Impreza ma charakter konkursowy i zostanie przeprowadzona w </w:t>
      </w:r>
      <w:r w:rsidR="00816E76">
        <w:t>trzech</w:t>
      </w:r>
      <w:r w:rsidR="00517CE6">
        <w:t xml:space="preserve"> kategoriach</w:t>
      </w:r>
      <w:r w:rsidR="0046702E">
        <w:t>. Uczestnikami konkursu mogą być tylko osoby zamieszkałe w Gminie Kołobrzeg</w:t>
      </w:r>
      <w:r w:rsidR="00517CE6">
        <w:t>:</w:t>
      </w:r>
    </w:p>
    <w:p w14:paraId="02A81E1F" w14:textId="77777777" w:rsidR="00492B06" w:rsidRDefault="00492B06" w:rsidP="00492B06">
      <w:pPr>
        <w:spacing w:after="0"/>
      </w:pPr>
    </w:p>
    <w:p w14:paraId="069834A0" w14:textId="77777777" w:rsidR="00492B06" w:rsidRDefault="002D514E" w:rsidP="00565CDA">
      <w:pPr>
        <w:spacing w:after="0"/>
      </w:pPr>
      <w:bookmarkStart w:id="0" w:name="_Hlk184897494"/>
      <w:r>
        <w:rPr>
          <w:b/>
        </w:rPr>
        <w:t>I</w:t>
      </w:r>
      <w:r w:rsidR="00901841" w:rsidRPr="00565CDA">
        <w:rPr>
          <w:b/>
        </w:rPr>
        <w:t xml:space="preserve"> kategoria</w:t>
      </w:r>
      <w:r w:rsidR="00901841">
        <w:t xml:space="preserve"> – </w:t>
      </w:r>
      <w:r w:rsidR="00C95AB3">
        <w:t>najsmaczniejszy</w:t>
      </w:r>
      <w:r w:rsidR="00492B06">
        <w:t xml:space="preserve"> </w:t>
      </w:r>
      <w:r w:rsidR="00C95AB3">
        <w:t>wypiek świąteczny</w:t>
      </w:r>
      <w:r w:rsidR="00492B06">
        <w:t xml:space="preserve"> </w:t>
      </w:r>
      <w:r w:rsidR="00901841">
        <w:t xml:space="preserve">(kategoria </w:t>
      </w:r>
      <w:r w:rsidR="00492B06">
        <w:t>indywidualna dla mieszkańców Gminy)</w:t>
      </w:r>
    </w:p>
    <w:p w14:paraId="18279BCC" w14:textId="77777777" w:rsidR="00565CDA" w:rsidRDefault="002D514E" w:rsidP="00565CDA">
      <w:pPr>
        <w:spacing w:after="0"/>
      </w:pPr>
      <w:r>
        <w:rPr>
          <w:b/>
        </w:rPr>
        <w:t>II</w:t>
      </w:r>
      <w:r w:rsidR="00C97ABF" w:rsidRPr="00492B06">
        <w:rPr>
          <w:b/>
        </w:rPr>
        <w:t xml:space="preserve"> </w:t>
      </w:r>
      <w:r w:rsidR="00C97ABF" w:rsidRPr="00565CDA">
        <w:rPr>
          <w:b/>
        </w:rPr>
        <w:t>kategoria</w:t>
      </w:r>
      <w:r w:rsidR="00C97ABF">
        <w:t xml:space="preserve"> – </w:t>
      </w:r>
      <w:r w:rsidR="00BB4937">
        <w:t xml:space="preserve">na oryginalny stroik </w:t>
      </w:r>
      <w:r w:rsidR="00721A0F">
        <w:t>świąteczny</w:t>
      </w:r>
      <w:r w:rsidR="00C97ABF">
        <w:t xml:space="preserve"> </w:t>
      </w:r>
      <w:r>
        <w:t>(kategoria indywidualna dla mieszkańców Gminy)</w:t>
      </w:r>
    </w:p>
    <w:p w14:paraId="42909806" w14:textId="77777777" w:rsidR="002D514E" w:rsidRDefault="00F3127C" w:rsidP="00565CDA">
      <w:pPr>
        <w:spacing w:after="0"/>
      </w:pPr>
      <w:r>
        <w:rPr>
          <w:b/>
        </w:rPr>
        <w:t>III</w:t>
      </w:r>
      <w:r w:rsidRPr="00492B06">
        <w:rPr>
          <w:b/>
        </w:rPr>
        <w:t xml:space="preserve"> </w:t>
      </w:r>
      <w:r w:rsidRPr="00565CDA">
        <w:rPr>
          <w:b/>
        </w:rPr>
        <w:t>kategoria</w:t>
      </w:r>
      <w:r>
        <w:t xml:space="preserve"> – najładniejsza ozdoba choinkowa (kategoria indywidualna dla dzieci</w:t>
      </w:r>
      <w:r w:rsidR="008E16D7">
        <w:t xml:space="preserve"> i młodzieży</w:t>
      </w:r>
      <w:r>
        <w:t xml:space="preserve"> z Gminy) </w:t>
      </w:r>
    </w:p>
    <w:bookmarkEnd w:id="0"/>
    <w:p w14:paraId="4024EE3E" w14:textId="77777777" w:rsidR="00F3127C" w:rsidRDefault="00F3127C" w:rsidP="00565CDA">
      <w:pPr>
        <w:spacing w:after="0"/>
      </w:pPr>
    </w:p>
    <w:p w14:paraId="63D48A67" w14:textId="05C94F7C" w:rsidR="00517CE6" w:rsidRPr="006F33D9" w:rsidRDefault="00F507F8" w:rsidP="00517CE6">
      <w:r>
        <w:t>2</w:t>
      </w:r>
      <w:r w:rsidR="00901841" w:rsidRPr="006F33D9">
        <w:t>. P</w:t>
      </w:r>
      <w:r w:rsidR="00517CE6" w:rsidRPr="006F33D9">
        <w:t xml:space="preserve">race </w:t>
      </w:r>
      <w:r w:rsidR="00456891" w:rsidRPr="006F33D9">
        <w:t>konk</w:t>
      </w:r>
      <w:r w:rsidR="002D514E">
        <w:t>ursowe należy</w:t>
      </w:r>
      <w:r w:rsidR="00C95AB3">
        <w:t xml:space="preserve"> zgłosić i dostarczyć do dnia </w:t>
      </w:r>
      <w:r w:rsidR="008E16D7">
        <w:t>21</w:t>
      </w:r>
      <w:r w:rsidR="00492B06" w:rsidRPr="006F33D9">
        <w:t xml:space="preserve"> grudnia 20</w:t>
      </w:r>
      <w:r w:rsidR="008E16D7">
        <w:t>24</w:t>
      </w:r>
      <w:r w:rsidR="00816E76">
        <w:t xml:space="preserve"> roku do godziny 18:3</w:t>
      </w:r>
      <w:r w:rsidR="00456891" w:rsidRPr="006F33D9">
        <w:t xml:space="preserve">0 </w:t>
      </w:r>
      <w:r w:rsidR="006F33D9" w:rsidRPr="006F33D9">
        <w:t xml:space="preserve">na miejscu imprezy - w </w:t>
      </w:r>
      <w:r w:rsidR="00AD2E89">
        <w:t>hali Gminnego Centrum Sportu i Rekreacji w Dźwirzynie</w:t>
      </w:r>
      <w:r w:rsidR="008E16D7">
        <w:t xml:space="preserve"> przy </w:t>
      </w:r>
      <w:r w:rsidR="00AD2E89">
        <w:t>ul. Sportow</w:t>
      </w:r>
      <w:r w:rsidR="008E16D7">
        <w:t>ej</w:t>
      </w:r>
      <w:r w:rsidR="00AD2E89">
        <w:t xml:space="preserve"> 29. </w:t>
      </w:r>
      <w:r w:rsidR="00E6128A">
        <w:t>Prace zgłoszone po terminie nie będą uwzględniane</w:t>
      </w:r>
      <w:r w:rsidR="00422354">
        <w:t>.</w:t>
      </w:r>
    </w:p>
    <w:p w14:paraId="6BCE6F00" w14:textId="77777777" w:rsidR="00456891" w:rsidRDefault="00F507F8" w:rsidP="00517CE6">
      <w:r>
        <w:t>3</w:t>
      </w:r>
      <w:r w:rsidR="001212C7">
        <w:t>. Każdy</w:t>
      </w:r>
      <w:r w:rsidR="00456891">
        <w:t xml:space="preserve"> </w:t>
      </w:r>
      <w:r w:rsidR="008D3976">
        <w:t xml:space="preserve">uczestnik zgłaszający pracę musi wypełnić kartę zgłoszenia </w:t>
      </w:r>
      <w:r w:rsidR="001212C7">
        <w:t>na podstawie której przydzielony zos</w:t>
      </w:r>
      <w:r w:rsidR="00C95AB3">
        <w:t>taje numer identyfikacyjny pracy</w:t>
      </w:r>
      <w:r w:rsidR="001212C7">
        <w:t xml:space="preserve">, </w:t>
      </w:r>
      <w:r w:rsidR="00C95AB3">
        <w:t>ułatwiający</w:t>
      </w:r>
      <w:r w:rsidR="001212C7">
        <w:t xml:space="preserve"> wypełnianie kart ocen komisjom konkursowym w danej kategorii. </w:t>
      </w:r>
    </w:p>
    <w:p w14:paraId="69854E2E" w14:textId="0FDC8708" w:rsidR="00646DF7" w:rsidRDefault="00646DF7" w:rsidP="00517CE6">
      <w:r>
        <w:rPr>
          <w:rFonts w:cs="Calibri"/>
          <w:color w:val="00000A"/>
          <w:lang w:eastAsia="pl-PL"/>
        </w:rPr>
        <w:t>4. Każdy uczestnik zgłaszający pracę musi podpisać Oświadczenie uczestnika biorącego udział w konkursie</w:t>
      </w:r>
      <w:r w:rsidR="00E6128A">
        <w:rPr>
          <w:rFonts w:cs="Calibri"/>
          <w:color w:val="00000A"/>
          <w:lang w:eastAsia="pl-PL"/>
        </w:rPr>
        <w:t>, zamieszczone w formularzu zgłoszenia do konkursu.</w:t>
      </w:r>
    </w:p>
    <w:p w14:paraId="3A152C3A" w14:textId="1E1F8193" w:rsidR="00F507F8" w:rsidRDefault="00646DF7" w:rsidP="002D514E">
      <w:r>
        <w:t>5</w:t>
      </w:r>
      <w:r w:rsidR="00FD25FA">
        <w:t xml:space="preserve">. Każdy uczestnik może zgłosić tylko jedną pracę w każdej </w:t>
      </w:r>
      <w:r w:rsidR="001212C7">
        <w:t>z kategorii</w:t>
      </w:r>
      <w:r w:rsidR="00E6128A">
        <w:t>, tj.:</w:t>
      </w:r>
    </w:p>
    <w:p w14:paraId="6A88F0DA" w14:textId="77777777" w:rsidR="00E6128A" w:rsidRDefault="00E6128A" w:rsidP="00E6128A">
      <w:r>
        <w:t xml:space="preserve"> I kategoria – najsmaczniejszy wypiek świąteczny (kategoria indywidualna dla mieszkańców Gminy)</w:t>
      </w:r>
    </w:p>
    <w:p w14:paraId="228CBA0F" w14:textId="77777777" w:rsidR="00E6128A" w:rsidRDefault="00E6128A" w:rsidP="00E6128A">
      <w:r>
        <w:lastRenderedPageBreak/>
        <w:t>II kategoria – na oryginalny stroik świąteczny (kategoria indywidualna dla mieszkańców Gminy)</w:t>
      </w:r>
    </w:p>
    <w:p w14:paraId="49A2FEE8" w14:textId="0BCA8348" w:rsidR="00E6128A" w:rsidRDefault="00E6128A" w:rsidP="00E6128A">
      <w:r>
        <w:t>III kategoria – najładniejsza ozdoba choinkowa (kategoria indywidualna dla dzieci i młodzieży z Gminy)</w:t>
      </w:r>
    </w:p>
    <w:p w14:paraId="594E8E07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color w:val="00000A"/>
          <w:lang w:eastAsia="pl-PL"/>
        </w:rPr>
      </w:pPr>
      <w:r>
        <w:rPr>
          <w:rFonts w:cs="Calibri"/>
          <w:color w:val="00000A"/>
          <w:lang w:eastAsia="pl-PL"/>
        </w:rPr>
        <w:t>6. W przypadku osoby niepełnoletniej kartę zgłoszenia oraz oświadczenie uczestnika biorącego udział w</w:t>
      </w:r>
    </w:p>
    <w:p w14:paraId="35AB7E08" w14:textId="78862738" w:rsidR="00646DF7" w:rsidRDefault="00646DF7" w:rsidP="00646DF7">
      <w:pPr>
        <w:rPr>
          <w:rFonts w:cs="Calibri"/>
          <w:color w:val="00000A"/>
          <w:lang w:eastAsia="pl-PL"/>
        </w:rPr>
      </w:pPr>
      <w:r>
        <w:rPr>
          <w:rFonts w:cs="Calibri"/>
          <w:color w:val="00000A"/>
          <w:lang w:eastAsia="pl-PL"/>
        </w:rPr>
        <w:t xml:space="preserve">konkursie wypełnia i podpisuje </w:t>
      </w:r>
      <w:r w:rsidR="00E6128A">
        <w:rPr>
          <w:rFonts w:cs="Calibri"/>
          <w:color w:val="00000A"/>
          <w:lang w:eastAsia="pl-PL"/>
        </w:rPr>
        <w:t>przedstawiciel ustawowy</w:t>
      </w:r>
      <w:r>
        <w:rPr>
          <w:rFonts w:cs="Calibri"/>
          <w:color w:val="00000A"/>
          <w:lang w:eastAsia="pl-PL"/>
        </w:rPr>
        <w:t xml:space="preserve"> lub opiekun prawny dziecka.</w:t>
      </w:r>
    </w:p>
    <w:p w14:paraId="0F0ECA6E" w14:textId="16B0B7D3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color w:val="00000A"/>
          <w:lang w:eastAsia="pl-PL"/>
        </w:rPr>
      </w:pPr>
      <w:r>
        <w:rPr>
          <w:rFonts w:cs="Calibri"/>
          <w:color w:val="00000A"/>
          <w:lang w:eastAsia="pl-PL"/>
        </w:rPr>
        <w:t>7.</w:t>
      </w:r>
      <w:r w:rsidRPr="00646DF7">
        <w:rPr>
          <w:rFonts w:cs="Calibri"/>
          <w:color w:val="00000A"/>
          <w:lang w:eastAsia="pl-PL"/>
        </w:rPr>
        <w:t xml:space="preserve"> </w:t>
      </w:r>
      <w:r>
        <w:rPr>
          <w:rFonts w:cs="Calibri"/>
          <w:color w:val="00000A"/>
          <w:lang w:eastAsia="pl-PL"/>
        </w:rPr>
        <w:t>Zgłaszając pracę uczestnik oświadcza, że jest autorem pracy konkursowej, a praca konkursowa nie narusza niczyich praw, w szczególności praw autorskich</w:t>
      </w:r>
      <w:r w:rsidR="008863DE">
        <w:rPr>
          <w:rFonts w:cs="Calibri"/>
          <w:color w:val="00000A"/>
          <w:lang w:eastAsia="pl-PL"/>
        </w:rPr>
        <w:t xml:space="preserve"> lub pokrewnych, nie jest obciążona prawami lub roszczeniami osób trzecich, utrudniających lub uniemożliwiających spełnienie celów zgłoszenia konkursowego. </w:t>
      </w:r>
    </w:p>
    <w:p w14:paraId="57CC9E70" w14:textId="77777777" w:rsidR="00F60349" w:rsidRPr="00646DF7" w:rsidRDefault="00F60349" w:rsidP="00646DF7">
      <w:pPr>
        <w:autoSpaceDE w:val="0"/>
        <w:autoSpaceDN w:val="0"/>
        <w:adjustRightInd w:val="0"/>
        <w:spacing w:after="0" w:line="240" w:lineRule="auto"/>
        <w:rPr>
          <w:rFonts w:cs="Calibri"/>
          <w:color w:val="00000A"/>
          <w:lang w:eastAsia="pl-PL"/>
        </w:rPr>
      </w:pPr>
    </w:p>
    <w:p w14:paraId="463C6B1E" w14:textId="1DBE41D7" w:rsidR="00F60349" w:rsidRDefault="00F60349" w:rsidP="00F60349">
      <w:pPr>
        <w:pStyle w:val="Nagwek1"/>
      </w:pPr>
      <w:r>
        <w:t>Uczestnik konkursu oświadcza, że:</w:t>
      </w:r>
    </w:p>
    <w:p w14:paraId="4B617EA0" w14:textId="5917F148" w:rsidR="00543E4D" w:rsidRPr="00AF26C5" w:rsidRDefault="00F60349" w:rsidP="00BF4C2F">
      <w:pPr>
        <w:pStyle w:val="Nagwek3"/>
        <w:numPr>
          <w:ilvl w:val="0"/>
          <w:numId w:val="0"/>
        </w:numPr>
        <w:jc w:val="both"/>
        <w:rPr>
          <w:rFonts w:asciiTheme="minorHAnsi" w:hAnsiTheme="minorHAnsi" w:cstheme="minorHAnsi"/>
          <w:b w:val="0"/>
          <w:bCs w:val="0"/>
          <w:color w:val="auto"/>
        </w:rPr>
      </w:pPr>
      <w:r w:rsidRPr="00AF26C5">
        <w:rPr>
          <w:rFonts w:asciiTheme="minorHAnsi" w:hAnsiTheme="minorHAnsi" w:cstheme="minorHAnsi"/>
          <w:b w:val="0"/>
          <w:bCs w:val="0"/>
          <w:color w:val="auto"/>
        </w:rPr>
        <w:t>1.jest wyłącznie uprawniony z tytułu autorskich i pokrewnych praw majątkowych do wszystkich utworów</w:t>
      </w:r>
      <w:r w:rsidR="00287FD1" w:rsidRPr="00AF26C5">
        <w:rPr>
          <w:rFonts w:asciiTheme="minorHAnsi" w:hAnsiTheme="minorHAnsi" w:cstheme="minorHAnsi"/>
          <w:b w:val="0"/>
          <w:bCs w:val="0"/>
          <w:color w:val="auto"/>
        </w:rPr>
        <w:t xml:space="preserve"> (</w:t>
      </w:r>
      <w:r w:rsidR="00367DD8" w:rsidRPr="00AF26C5">
        <w:rPr>
          <w:rFonts w:asciiTheme="minorHAnsi" w:hAnsiTheme="minorHAnsi" w:cstheme="minorHAnsi"/>
          <w:b w:val="0"/>
          <w:bCs w:val="0"/>
          <w:color w:val="auto"/>
        </w:rPr>
        <w:t xml:space="preserve">także jako </w:t>
      </w:r>
      <w:r w:rsidR="00287FD1" w:rsidRPr="00AF26C5">
        <w:rPr>
          <w:rFonts w:asciiTheme="minorHAnsi" w:hAnsiTheme="minorHAnsi" w:cstheme="minorHAnsi"/>
          <w:b w:val="0"/>
          <w:bCs w:val="0"/>
          <w:color w:val="auto"/>
        </w:rPr>
        <w:t>dzieł</w:t>
      </w:r>
      <w:r w:rsidR="00367DD8" w:rsidRPr="00AF26C5">
        <w:rPr>
          <w:rFonts w:asciiTheme="minorHAnsi" w:hAnsiTheme="minorHAnsi" w:cstheme="minorHAnsi"/>
          <w:b w:val="0"/>
          <w:bCs w:val="0"/>
          <w:color w:val="auto"/>
        </w:rPr>
        <w:t>, prac konkursowych</w:t>
      </w:r>
      <w:r w:rsidR="00287FD1" w:rsidRPr="00AF26C5">
        <w:rPr>
          <w:rFonts w:asciiTheme="minorHAnsi" w:hAnsiTheme="minorHAnsi" w:cstheme="minorHAnsi"/>
          <w:b w:val="0"/>
          <w:bCs w:val="0"/>
          <w:color w:val="auto"/>
        </w:rPr>
        <w:t>)</w:t>
      </w:r>
      <w:r w:rsidRPr="00AF26C5">
        <w:rPr>
          <w:rFonts w:asciiTheme="minorHAnsi" w:hAnsiTheme="minorHAnsi" w:cstheme="minorHAnsi"/>
          <w:b w:val="0"/>
          <w:bCs w:val="0"/>
          <w:color w:val="auto"/>
        </w:rPr>
        <w:t xml:space="preserve"> w rozumieniu art. 1 ustawy z dnia 4 lutego 1994 r. o prawie autorskim i prawach pokrewnych, powstałych w wykonaniu i na potrzeby konkursu, tj. w szczególności w postaci stroików, ozdób, wszelkich fotografii, rysunków i obrazów graficznych</w:t>
      </w:r>
      <w:r w:rsidR="00BF4C2F" w:rsidRPr="00AF26C5">
        <w:rPr>
          <w:rFonts w:asciiTheme="minorHAnsi" w:hAnsiTheme="minorHAnsi" w:cstheme="minorHAnsi"/>
          <w:b w:val="0"/>
          <w:bCs w:val="0"/>
          <w:color w:val="auto"/>
        </w:rPr>
        <w:t xml:space="preserve">, a </w:t>
      </w:r>
      <w:r w:rsidRPr="00AF26C5">
        <w:rPr>
          <w:rFonts w:asciiTheme="minorHAnsi" w:hAnsiTheme="minorHAnsi" w:cstheme="minorHAnsi"/>
          <w:b w:val="0"/>
          <w:bCs w:val="0"/>
          <w:color w:val="auto"/>
        </w:rPr>
        <w:t>przysługujące mu autorskie prawa osobiste i majątkowe do utworów określonych w pkt. 1 nie są w żaden sposób ograniczone lub obciążone prawami osób trzecich;</w:t>
      </w:r>
    </w:p>
    <w:p w14:paraId="74B4790B" w14:textId="7793EE41" w:rsidR="00543E4D" w:rsidRPr="00AF26C5" w:rsidRDefault="00543E4D" w:rsidP="00543E4D">
      <w:pPr>
        <w:pStyle w:val="Nagwek3"/>
        <w:numPr>
          <w:ilvl w:val="0"/>
          <w:numId w:val="0"/>
        </w:numPr>
        <w:jc w:val="both"/>
        <w:rPr>
          <w:rFonts w:asciiTheme="minorHAnsi" w:hAnsiTheme="minorHAnsi" w:cstheme="minorHAnsi"/>
          <w:b w:val="0"/>
          <w:bCs w:val="0"/>
          <w:color w:val="auto"/>
        </w:rPr>
      </w:pPr>
      <w:r w:rsidRPr="00AF26C5">
        <w:rPr>
          <w:rFonts w:asciiTheme="minorHAnsi" w:hAnsiTheme="minorHAnsi" w:cstheme="minorHAnsi"/>
          <w:b w:val="0"/>
          <w:bCs w:val="0"/>
          <w:color w:val="auto"/>
        </w:rPr>
        <w:t>2. nie udzielił żadnej osobie licencji uprawniającej do korzystania z utworów, o których mowa w pkt. 1;</w:t>
      </w:r>
    </w:p>
    <w:p w14:paraId="4C4F0437" w14:textId="645081CF" w:rsidR="00543E4D" w:rsidRPr="00AF26C5" w:rsidRDefault="00543E4D" w:rsidP="00543E4D">
      <w:pPr>
        <w:pStyle w:val="Nagwek3"/>
        <w:numPr>
          <w:ilvl w:val="0"/>
          <w:numId w:val="0"/>
        </w:numPr>
        <w:jc w:val="both"/>
        <w:rPr>
          <w:rFonts w:asciiTheme="minorHAnsi" w:hAnsiTheme="minorHAnsi" w:cstheme="minorHAnsi"/>
          <w:b w:val="0"/>
          <w:bCs w:val="0"/>
          <w:color w:val="auto"/>
        </w:rPr>
      </w:pPr>
      <w:r w:rsidRPr="00AF26C5">
        <w:rPr>
          <w:rFonts w:asciiTheme="minorHAnsi" w:hAnsiTheme="minorHAnsi" w:cstheme="minorHAnsi"/>
          <w:b w:val="0"/>
          <w:bCs w:val="0"/>
          <w:color w:val="auto"/>
        </w:rPr>
        <w:t>3. posiada wyłączne prawo do udzielania zezwoleń na rozporządzanie i korzystanie z opracowań utworów, o których mowa w pkt. 1;</w:t>
      </w:r>
    </w:p>
    <w:p w14:paraId="2C1578E5" w14:textId="7AC05175" w:rsidR="00BF4C2F" w:rsidRPr="00AF26C5" w:rsidRDefault="00543E4D" w:rsidP="00BF4C2F">
      <w:pPr>
        <w:pStyle w:val="Nagwek3"/>
        <w:numPr>
          <w:ilvl w:val="0"/>
          <w:numId w:val="0"/>
        </w:numPr>
        <w:jc w:val="both"/>
        <w:rPr>
          <w:rFonts w:asciiTheme="minorHAnsi" w:hAnsiTheme="minorHAnsi" w:cstheme="minorHAnsi"/>
          <w:b w:val="0"/>
          <w:bCs w:val="0"/>
          <w:color w:val="auto"/>
        </w:rPr>
      </w:pPr>
      <w:r w:rsidRPr="00AF26C5">
        <w:rPr>
          <w:rFonts w:asciiTheme="minorHAnsi" w:hAnsiTheme="minorHAnsi" w:cstheme="minorHAnsi"/>
          <w:b w:val="0"/>
          <w:bCs w:val="0"/>
          <w:color w:val="auto"/>
        </w:rPr>
        <w:t>4. zapewnia, że dzieło nie narusza jakichkolwiek praw osób trzecich</w:t>
      </w:r>
      <w:r w:rsidR="00BF4C2F" w:rsidRPr="00AF26C5">
        <w:rPr>
          <w:rFonts w:asciiTheme="minorHAnsi" w:hAnsiTheme="minorHAnsi" w:cstheme="minorHAnsi"/>
          <w:b w:val="0"/>
          <w:bCs w:val="0"/>
          <w:color w:val="auto"/>
        </w:rPr>
        <w:t>;</w:t>
      </w:r>
    </w:p>
    <w:p w14:paraId="0C37B55D" w14:textId="203B676A" w:rsidR="0046270D" w:rsidRPr="00AF26C5" w:rsidRDefault="00BF4C2F" w:rsidP="0046270D">
      <w:pPr>
        <w:jc w:val="both"/>
        <w:rPr>
          <w:rFonts w:asciiTheme="minorHAnsi" w:hAnsiTheme="minorHAnsi" w:cstheme="minorHAnsi"/>
        </w:rPr>
      </w:pPr>
      <w:r w:rsidRPr="00AF26C5">
        <w:rPr>
          <w:rFonts w:asciiTheme="minorHAnsi" w:hAnsiTheme="minorHAnsi" w:cstheme="minorHAnsi"/>
        </w:rPr>
        <w:t xml:space="preserve">5. </w:t>
      </w:r>
      <w:r w:rsidR="0046270D" w:rsidRPr="00AF26C5">
        <w:rPr>
          <w:rFonts w:asciiTheme="minorHAnsi" w:hAnsiTheme="minorHAnsi" w:cstheme="minorHAnsi"/>
        </w:rPr>
        <w:t xml:space="preserve">uczestnik upoważnia Organizatora </w:t>
      </w:r>
      <w:r w:rsidR="00F544A0" w:rsidRPr="00AF26C5">
        <w:rPr>
          <w:rFonts w:asciiTheme="minorHAnsi" w:hAnsiTheme="minorHAnsi" w:cstheme="minorHAnsi"/>
        </w:rPr>
        <w:t xml:space="preserve">konkursu </w:t>
      </w:r>
      <w:r w:rsidR="0046270D" w:rsidRPr="00AF26C5">
        <w:rPr>
          <w:rFonts w:asciiTheme="minorHAnsi" w:hAnsiTheme="minorHAnsi" w:cstheme="minorHAnsi"/>
        </w:rPr>
        <w:t xml:space="preserve">do utrwalania dzieła na </w:t>
      </w:r>
      <w:r w:rsidR="00705060" w:rsidRPr="00AF26C5">
        <w:rPr>
          <w:rFonts w:asciiTheme="minorHAnsi" w:hAnsiTheme="minorHAnsi" w:cstheme="minorHAnsi"/>
        </w:rPr>
        <w:t xml:space="preserve">zapisach, </w:t>
      </w:r>
      <w:r w:rsidR="0046270D" w:rsidRPr="00AF26C5">
        <w:rPr>
          <w:rFonts w:asciiTheme="minorHAnsi" w:hAnsiTheme="minorHAnsi" w:cstheme="minorHAnsi"/>
        </w:rPr>
        <w:t xml:space="preserve">obrazach, zdjęciach, nagraniach i grafikach, w całości lub w części dowolną techniką, w dowolnej skali, na dowolnym materiale, a także do publikacji obrazów, zdjęć, nagrań i grafik utworu w dowolny sposób i za pośrednictwem dowolnych publikatorów, mediów, w tym mediów elektronicznych, stron internetowych i portali społecznościowych, a także pozostałych dostępnych serwisów </w:t>
      </w:r>
      <w:r w:rsidR="00A97543" w:rsidRPr="00AF26C5">
        <w:rPr>
          <w:rFonts w:asciiTheme="minorHAnsi" w:hAnsiTheme="minorHAnsi" w:cstheme="minorHAnsi"/>
        </w:rPr>
        <w:t>(tradycyjnych i elektronicznych)</w:t>
      </w:r>
      <w:r w:rsidR="0046270D" w:rsidRPr="00AF26C5">
        <w:rPr>
          <w:rFonts w:asciiTheme="minorHAnsi" w:hAnsiTheme="minorHAnsi" w:cstheme="minorHAnsi"/>
        </w:rPr>
        <w:t xml:space="preserve">– zarówno w celach informacyjnych o przebiegu i wynikach konkursu, jak i w celach promocyjnych konkursu, </w:t>
      </w:r>
      <w:r w:rsidR="00A97543" w:rsidRPr="00AF26C5">
        <w:rPr>
          <w:rFonts w:asciiTheme="minorHAnsi" w:hAnsiTheme="minorHAnsi" w:cstheme="minorHAnsi"/>
        </w:rPr>
        <w:t xml:space="preserve">promocji </w:t>
      </w:r>
      <w:r w:rsidR="0046270D" w:rsidRPr="00AF26C5">
        <w:rPr>
          <w:rFonts w:asciiTheme="minorHAnsi" w:hAnsiTheme="minorHAnsi" w:cstheme="minorHAnsi"/>
        </w:rPr>
        <w:t>Organizatora</w:t>
      </w:r>
      <w:r w:rsidR="00F544A0" w:rsidRPr="00AF26C5">
        <w:rPr>
          <w:rFonts w:asciiTheme="minorHAnsi" w:hAnsiTheme="minorHAnsi" w:cstheme="minorHAnsi"/>
        </w:rPr>
        <w:t xml:space="preserve"> konkursu</w:t>
      </w:r>
      <w:r w:rsidR="0046270D" w:rsidRPr="00AF26C5">
        <w:rPr>
          <w:rFonts w:asciiTheme="minorHAnsi" w:hAnsiTheme="minorHAnsi" w:cstheme="minorHAnsi"/>
        </w:rPr>
        <w:t>, a także spotkania wigilijnego 2024: „WIGILIA 2024</w:t>
      </w:r>
      <w:r w:rsidR="00C96655" w:rsidRPr="00AF26C5">
        <w:rPr>
          <w:rFonts w:asciiTheme="minorHAnsi" w:hAnsiTheme="minorHAnsi" w:cstheme="minorHAnsi"/>
        </w:rPr>
        <w:t>”</w:t>
      </w:r>
      <w:r w:rsidR="00287FD1" w:rsidRPr="00AF26C5">
        <w:rPr>
          <w:rFonts w:asciiTheme="minorHAnsi" w:hAnsiTheme="minorHAnsi" w:cstheme="minorHAnsi"/>
        </w:rPr>
        <w:t xml:space="preserve">. Upoważnienie to nie jest ograniczone zarówno pod względem </w:t>
      </w:r>
      <w:r w:rsidR="00032FB7" w:rsidRPr="00AF26C5">
        <w:rPr>
          <w:rFonts w:asciiTheme="minorHAnsi" w:hAnsiTheme="minorHAnsi" w:cstheme="minorHAnsi"/>
        </w:rPr>
        <w:t xml:space="preserve">ilościowym, </w:t>
      </w:r>
      <w:r w:rsidR="00287FD1" w:rsidRPr="00AF26C5">
        <w:rPr>
          <w:rFonts w:asciiTheme="minorHAnsi" w:hAnsiTheme="minorHAnsi" w:cstheme="minorHAnsi"/>
        </w:rPr>
        <w:t>terytorialnym jak i czasowym</w:t>
      </w:r>
      <w:r w:rsidR="0046270D" w:rsidRPr="00AF26C5">
        <w:rPr>
          <w:rFonts w:asciiTheme="minorHAnsi" w:hAnsiTheme="minorHAnsi" w:cstheme="minorHAnsi"/>
        </w:rPr>
        <w:t>;</w:t>
      </w:r>
    </w:p>
    <w:p w14:paraId="248B8B55" w14:textId="07E2A61D" w:rsidR="00007030" w:rsidRPr="00AF26C5" w:rsidRDefault="0046270D" w:rsidP="00007030">
      <w:pPr>
        <w:jc w:val="both"/>
        <w:rPr>
          <w:rFonts w:asciiTheme="minorHAnsi" w:hAnsiTheme="minorHAnsi" w:cstheme="minorHAnsi"/>
        </w:rPr>
      </w:pPr>
      <w:r w:rsidRPr="00AF26C5">
        <w:rPr>
          <w:rFonts w:asciiTheme="minorHAnsi" w:hAnsiTheme="minorHAnsi" w:cstheme="minorHAnsi"/>
        </w:rPr>
        <w:t>6. w przypadk</w:t>
      </w:r>
      <w:r w:rsidR="006B4C78" w:rsidRPr="00AF26C5">
        <w:rPr>
          <w:rFonts w:asciiTheme="minorHAnsi" w:hAnsiTheme="minorHAnsi" w:cstheme="minorHAnsi"/>
        </w:rPr>
        <w:t>u</w:t>
      </w:r>
      <w:r w:rsidRPr="00AF26C5">
        <w:rPr>
          <w:rFonts w:asciiTheme="minorHAnsi" w:hAnsiTheme="minorHAnsi" w:cstheme="minorHAnsi"/>
        </w:rPr>
        <w:t xml:space="preserve"> </w:t>
      </w:r>
      <w:r w:rsidR="000C4471" w:rsidRPr="00AF26C5">
        <w:rPr>
          <w:rFonts w:asciiTheme="minorHAnsi" w:hAnsiTheme="minorHAnsi" w:cstheme="minorHAnsi"/>
        </w:rPr>
        <w:t xml:space="preserve">gdy do realizacji upoważnienia, o którym mowa w pkt </w:t>
      </w:r>
      <w:r w:rsidR="009F2C6E" w:rsidRPr="00AF26C5">
        <w:rPr>
          <w:rFonts w:asciiTheme="minorHAnsi" w:hAnsiTheme="minorHAnsi" w:cstheme="minorHAnsi"/>
        </w:rPr>
        <w:t>5</w:t>
      </w:r>
      <w:r w:rsidR="000C4471" w:rsidRPr="00AF26C5">
        <w:rPr>
          <w:rFonts w:asciiTheme="minorHAnsi" w:hAnsiTheme="minorHAnsi" w:cstheme="minorHAnsi"/>
        </w:rPr>
        <w:t>, niezbędne jest przeniesienie na Organizatora</w:t>
      </w:r>
      <w:r w:rsidR="00F544A0" w:rsidRPr="00AF26C5">
        <w:rPr>
          <w:rFonts w:asciiTheme="minorHAnsi" w:hAnsiTheme="minorHAnsi" w:cstheme="minorHAnsi"/>
        </w:rPr>
        <w:t xml:space="preserve"> konkursu</w:t>
      </w:r>
      <w:r w:rsidR="000C4471" w:rsidRPr="00AF26C5">
        <w:rPr>
          <w:rFonts w:asciiTheme="minorHAnsi" w:hAnsiTheme="minorHAnsi" w:cstheme="minorHAnsi"/>
        </w:rPr>
        <w:t xml:space="preserve"> autorskich i pokrewnych praw majątkowych do dzieła, bądź udzielenie licencji do korzystania z dzieła, powyższe upoważnienie uznawane jest za</w:t>
      </w:r>
      <w:r w:rsidR="006B4C78" w:rsidRPr="00AF26C5">
        <w:rPr>
          <w:rFonts w:asciiTheme="minorHAnsi" w:hAnsiTheme="minorHAnsi" w:cstheme="minorHAnsi"/>
        </w:rPr>
        <w:t xml:space="preserve"> </w:t>
      </w:r>
      <w:r w:rsidR="000C4471" w:rsidRPr="00AF26C5">
        <w:rPr>
          <w:rFonts w:asciiTheme="minorHAnsi" w:hAnsiTheme="minorHAnsi" w:cstheme="minorHAnsi"/>
        </w:rPr>
        <w:t xml:space="preserve">odpowiednio nieodpłatne </w:t>
      </w:r>
      <w:r w:rsidR="006B4C78" w:rsidRPr="00AF26C5">
        <w:rPr>
          <w:rFonts w:asciiTheme="minorHAnsi" w:hAnsiTheme="minorHAnsi" w:cstheme="minorHAnsi"/>
        </w:rPr>
        <w:t>przen</w:t>
      </w:r>
      <w:r w:rsidR="000C4471" w:rsidRPr="00AF26C5">
        <w:rPr>
          <w:rFonts w:asciiTheme="minorHAnsi" w:hAnsiTheme="minorHAnsi" w:cstheme="minorHAnsi"/>
        </w:rPr>
        <w:t xml:space="preserve">iesienie przez </w:t>
      </w:r>
      <w:r w:rsidR="006B4C78" w:rsidRPr="00AF26C5">
        <w:rPr>
          <w:rFonts w:asciiTheme="minorHAnsi" w:hAnsiTheme="minorHAnsi" w:cstheme="minorHAnsi"/>
        </w:rPr>
        <w:t xml:space="preserve"> </w:t>
      </w:r>
      <w:r w:rsidR="002347BA" w:rsidRPr="00AF26C5">
        <w:rPr>
          <w:rFonts w:asciiTheme="minorHAnsi" w:hAnsiTheme="minorHAnsi" w:cstheme="minorHAnsi"/>
        </w:rPr>
        <w:t xml:space="preserve">uczestnika </w:t>
      </w:r>
      <w:r w:rsidR="006B4C78" w:rsidRPr="00AF26C5">
        <w:rPr>
          <w:rFonts w:asciiTheme="minorHAnsi" w:hAnsiTheme="minorHAnsi" w:cstheme="minorHAnsi"/>
        </w:rPr>
        <w:t xml:space="preserve">na </w:t>
      </w:r>
      <w:r w:rsidR="00007030" w:rsidRPr="00AF26C5">
        <w:rPr>
          <w:rFonts w:asciiTheme="minorHAnsi" w:hAnsiTheme="minorHAnsi" w:cstheme="minorHAnsi"/>
        </w:rPr>
        <w:t>Organizatora</w:t>
      </w:r>
      <w:r w:rsidR="006B4C78" w:rsidRPr="00AF26C5">
        <w:rPr>
          <w:rFonts w:asciiTheme="minorHAnsi" w:hAnsiTheme="minorHAnsi" w:cstheme="minorHAnsi"/>
        </w:rPr>
        <w:t xml:space="preserve"> </w:t>
      </w:r>
      <w:r w:rsidR="00F544A0" w:rsidRPr="00AF26C5">
        <w:rPr>
          <w:rFonts w:asciiTheme="minorHAnsi" w:hAnsiTheme="minorHAnsi" w:cstheme="minorHAnsi"/>
        </w:rPr>
        <w:t xml:space="preserve">konkursu </w:t>
      </w:r>
      <w:r w:rsidR="006B4C78" w:rsidRPr="00AF26C5">
        <w:rPr>
          <w:rFonts w:asciiTheme="minorHAnsi" w:hAnsiTheme="minorHAnsi" w:cstheme="minorHAnsi"/>
        </w:rPr>
        <w:t xml:space="preserve">całość autorskich i pokrewnych praw majątkowych do dzieła, określonego w pkt. 1 z momentem </w:t>
      </w:r>
      <w:r w:rsidR="00007030" w:rsidRPr="00AF26C5">
        <w:rPr>
          <w:rFonts w:asciiTheme="minorHAnsi" w:hAnsiTheme="minorHAnsi" w:cstheme="minorHAnsi"/>
        </w:rPr>
        <w:t>jego zgłoszenia do konkursu</w:t>
      </w:r>
      <w:r w:rsidR="006B4C78" w:rsidRPr="00AF26C5">
        <w:rPr>
          <w:rFonts w:asciiTheme="minorHAnsi" w:hAnsiTheme="minorHAnsi" w:cstheme="minorHAnsi"/>
        </w:rPr>
        <w:t xml:space="preserve">, </w:t>
      </w:r>
      <w:r w:rsidR="000C4471" w:rsidRPr="00AF26C5">
        <w:rPr>
          <w:rFonts w:asciiTheme="minorHAnsi" w:hAnsiTheme="minorHAnsi" w:cstheme="minorHAnsi"/>
        </w:rPr>
        <w:t>bądź</w:t>
      </w:r>
      <w:r w:rsidR="002347BA" w:rsidRPr="00AF26C5">
        <w:rPr>
          <w:rFonts w:asciiTheme="minorHAnsi" w:hAnsiTheme="minorHAnsi" w:cstheme="minorHAnsi"/>
        </w:rPr>
        <w:t xml:space="preserve"> udzielenie przez uczestnika Organizatorowi</w:t>
      </w:r>
      <w:r w:rsidR="000C4471" w:rsidRPr="00AF26C5">
        <w:rPr>
          <w:rFonts w:asciiTheme="minorHAnsi" w:hAnsiTheme="minorHAnsi" w:cstheme="minorHAnsi"/>
        </w:rPr>
        <w:t xml:space="preserve"> </w:t>
      </w:r>
      <w:r w:rsidR="00F544A0" w:rsidRPr="00AF26C5">
        <w:rPr>
          <w:rFonts w:asciiTheme="minorHAnsi" w:hAnsiTheme="minorHAnsi" w:cstheme="minorHAnsi"/>
        </w:rPr>
        <w:t xml:space="preserve">konkursu </w:t>
      </w:r>
      <w:r w:rsidR="000C4471" w:rsidRPr="00AF26C5">
        <w:rPr>
          <w:rFonts w:asciiTheme="minorHAnsi" w:hAnsiTheme="minorHAnsi" w:cstheme="minorHAnsi"/>
        </w:rPr>
        <w:t>nieodpłatnej licencji do korzystania</w:t>
      </w:r>
      <w:r w:rsidR="00424C45" w:rsidRPr="00AF26C5">
        <w:rPr>
          <w:rFonts w:asciiTheme="minorHAnsi" w:hAnsiTheme="minorHAnsi" w:cstheme="minorHAnsi"/>
        </w:rPr>
        <w:t xml:space="preserve"> z momentem zgłoszenia dzieła do konkursu</w:t>
      </w:r>
      <w:r w:rsidR="000C4471" w:rsidRPr="00AF26C5">
        <w:rPr>
          <w:rFonts w:asciiTheme="minorHAnsi" w:hAnsiTheme="minorHAnsi" w:cstheme="minorHAnsi"/>
        </w:rPr>
        <w:t xml:space="preserve"> - </w:t>
      </w:r>
      <w:r w:rsidR="006B4C78" w:rsidRPr="00AF26C5">
        <w:rPr>
          <w:rFonts w:asciiTheme="minorHAnsi" w:hAnsiTheme="minorHAnsi" w:cstheme="minorHAnsi"/>
        </w:rPr>
        <w:t xml:space="preserve">z prawem do ich wykorzystania bez ograniczeń </w:t>
      </w:r>
      <w:r w:rsidR="00032FB7" w:rsidRPr="00AF26C5">
        <w:rPr>
          <w:rFonts w:asciiTheme="minorHAnsi" w:hAnsiTheme="minorHAnsi" w:cstheme="minorHAnsi"/>
        </w:rPr>
        <w:t xml:space="preserve">ilościowych, </w:t>
      </w:r>
      <w:r w:rsidR="006B4C78" w:rsidRPr="00AF26C5">
        <w:rPr>
          <w:rFonts w:asciiTheme="minorHAnsi" w:hAnsiTheme="minorHAnsi" w:cstheme="minorHAnsi"/>
        </w:rPr>
        <w:t xml:space="preserve">czasowych </w:t>
      </w:r>
      <w:r w:rsidR="00287FD1" w:rsidRPr="00AF26C5">
        <w:rPr>
          <w:rFonts w:asciiTheme="minorHAnsi" w:hAnsiTheme="minorHAnsi" w:cstheme="minorHAnsi"/>
        </w:rPr>
        <w:t xml:space="preserve">i terytorialnych </w:t>
      </w:r>
      <w:r w:rsidR="006B4C78" w:rsidRPr="00AF26C5">
        <w:rPr>
          <w:rFonts w:asciiTheme="minorHAnsi" w:hAnsiTheme="minorHAnsi" w:cstheme="minorHAnsi"/>
        </w:rPr>
        <w:t xml:space="preserve">na następujących polach eksploatacji: </w:t>
      </w:r>
    </w:p>
    <w:p w14:paraId="27561152" w14:textId="1A1273EC" w:rsidR="00007030" w:rsidRPr="00AF26C5" w:rsidRDefault="00007030" w:rsidP="006B4C78">
      <w:pPr>
        <w:rPr>
          <w:rFonts w:asciiTheme="minorHAnsi" w:hAnsiTheme="minorHAnsi" w:cstheme="minorHAnsi"/>
        </w:rPr>
      </w:pPr>
      <w:r w:rsidRPr="00AF26C5">
        <w:rPr>
          <w:rFonts w:asciiTheme="minorHAnsi" w:hAnsiTheme="minorHAnsi" w:cstheme="minorHAnsi"/>
        </w:rPr>
        <w:t xml:space="preserve">- </w:t>
      </w:r>
      <w:r w:rsidR="006B4C78" w:rsidRPr="00AF26C5">
        <w:rPr>
          <w:rFonts w:asciiTheme="minorHAnsi" w:hAnsiTheme="minorHAnsi" w:cstheme="minorHAnsi"/>
        </w:rPr>
        <w:t>utrwalania dzieła</w:t>
      </w:r>
      <w:r w:rsidRPr="00AF26C5">
        <w:rPr>
          <w:rFonts w:asciiTheme="minorHAnsi" w:hAnsiTheme="minorHAnsi" w:cstheme="minorHAnsi"/>
        </w:rPr>
        <w:t xml:space="preserve"> </w:t>
      </w:r>
      <w:r w:rsidR="006B4C78" w:rsidRPr="00AF26C5">
        <w:rPr>
          <w:rFonts w:asciiTheme="minorHAnsi" w:hAnsiTheme="minorHAnsi" w:cstheme="minorHAnsi"/>
        </w:rPr>
        <w:t xml:space="preserve">na </w:t>
      </w:r>
      <w:r w:rsidR="00CB690A" w:rsidRPr="00AF26C5">
        <w:rPr>
          <w:rFonts w:asciiTheme="minorHAnsi" w:hAnsiTheme="minorHAnsi" w:cstheme="minorHAnsi"/>
        </w:rPr>
        <w:t xml:space="preserve">zapisach, </w:t>
      </w:r>
      <w:r w:rsidRPr="00AF26C5">
        <w:rPr>
          <w:rFonts w:asciiTheme="minorHAnsi" w:hAnsiTheme="minorHAnsi" w:cstheme="minorHAnsi"/>
        </w:rPr>
        <w:t>obrazach, zdjęciach</w:t>
      </w:r>
      <w:r w:rsidR="000C4471" w:rsidRPr="00AF26C5">
        <w:rPr>
          <w:rFonts w:asciiTheme="minorHAnsi" w:hAnsiTheme="minorHAnsi" w:cstheme="minorHAnsi"/>
        </w:rPr>
        <w:t xml:space="preserve">, nagraniach </w:t>
      </w:r>
      <w:r w:rsidRPr="00AF26C5">
        <w:rPr>
          <w:rFonts w:asciiTheme="minorHAnsi" w:hAnsiTheme="minorHAnsi" w:cstheme="minorHAnsi"/>
        </w:rPr>
        <w:t xml:space="preserve">i grafikach, w </w:t>
      </w:r>
      <w:r w:rsidR="006B4C78" w:rsidRPr="00AF26C5">
        <w:rPr>
          <w:rFonts w:asciiTheme="minorHAnsi" w:hAnsiTheme="minorHAnsi" w:cstheme="minorHAnsi"/>
        </w:rPr>
        <w:t>całości lub w części dowolną techniką w dowolnej skali na dowolnym materiale</w:t>
      </w:r>
      <w:r w:rsidR="00C96655" w:rsidRPr="00AF26C5">
        <w:rPr>
          <w:rFonts w:asciiTheme="minorHAnsi" w:hAnsiTheme="minorHAnsi" w:cstheme="minorHAnsi"/>
        </w:rPr>
        <w:t>;</w:t>
      </w:r>
    </w:p>
    <w:p w14:paraId="3B272AC1" w14:textId="35DFA8F6" w:rsidR="00C96655" w:rsidRPr="00AF26C5" w:rsidRDefault="00007030" w:rsidP="006B4C78">
      <w:pPr>
        <w:rPr>
          <w:rFonts w:asciiTheme="minorHAnsi" w:hAnsiTheme="minorHAnsi" w:cstheme="minorHAnsi"/>
        </w:rPr>
      </w:pPr>
      <w:r w:rsidRPr="00AF26C5">
        <w:rPr>
          <w:rFonts w:asciiTheme="minorHAnsi" w:hAnsiTheme="minorHAnsi" w:cstheme="minorHAnsi"/>
        </w:rPr>
        <w:t xml:space="preserve">- </w:t>
      </w:r>
      <w:r w:rsidR="006B4C78" w:rsidRPr="00AF26C5">
        <w:rPr>
          <w:rFonts w:asciiTheme="minorHAnsi" w:hAnsiTheme="minorHAnsi" w:cstheme="minorHAnsi"/>
        </w:rPr>
        <w:t xml:space="preserve">digitalizacji </w:t>
      </w:r>
      <w:r w:rsidR="008A285B" w:rsidRPr="00AF26C5">
        <w:rPr>
          <w:rFonts w:asciiTheme="minorHAnsi" w:hAnsiTheme="minorHAnsi" w:cstheme="minorHAnsi"/>
        </w:rPr>
        <w:t xml:space="preserve">samego dzieła, jak i </w:t>
      </w:r>
      <w:r w:rsidR="001D3240" w:rsidRPr="00AF26C5">
        <w:rPr>
          <w:rFonts w:asciiTheme="minorHAnsi" w:hAnsiTheme="minorHAnsi" w:cstheme="minorHAnsi"/>
        </w:rPr>
        <w:t xml:space="preserve">jego </w:t>
      </w:r>
      <w:r w:rsidR="00CB690A" w:rsidRPr="00AF26C5">
        <w:rPr>
          <w:rFonts w:asciiTheme="minorHAnsi" w:hAnsiTheme="minorHAnsi" w:cstheme="minorHAnsi"/>
        </w:rPr>
        <w:t xml:space="preserve">zapisów, </w:t>
      </w:r>
      <w:r w:rsidR="000C4471" w:rsidRPr="00AF26C5">
        <w:rPr>
          <w:rFonts w:asciiTheme="minorHAnsi" w:hAnsiTheme="minorHAnsi" w:cstheme="minorHAnsi"/>
        </w:rPr>
        <w:t xml:space="preserve">obrazów, zdjęć, nagrań i grafik </w:t>
      </w:r>
      <w:r w:rsidR="006B4C78" w:rsidRPr="00AF26C5">
        <w:rPr>
          <w:rFonts w:asciiTheme="minorHAnsi" w:hAnsiTheme="minorHAnsi" w:cstheme="minorHAnsi"/>
        </w:rPr>
        <w:t xml:space="preserve">dzieła lub jego części </w:t>
      </w:r>
      <w:r w:rsidR="00C96655" w:rsidRPr="00AF26C5">
        <w:rPr>
          <w:rFonts w:asciiTheme="minorHAnsi" w:hAnsiTheme="minorHAnsi" w:cstheme="minorHAnsi"/>
        </w:rPr>
        <w:t>w celach informacyjnych o przebiegu i wynikach konkursu, jak i w celach promocyjnych konkursu, Organizatora</w:t>
      </w:r>
      <w:r w:rsidR="00F544A0" w:rsidRPr="00AF26C5">
        <w:rPr>
          <w:rFonts w:asciiTheme="minorHAnsi" w:hAnsiTheme="minorHAnsi" w:cstheme="minorHAnsi"/>
        </w:rPr>
        <w:t xml:space="preserve"> konkursu</w:t>
      </w:r>
      <w:r w:rsidR="00C96655" w:rsidRPr="00AF26C5">
        <w:rPr>
          <w:rFonts w:asciiTheme="minorHAnsi" w:hAnsiTheme="minorHAnsi" w:cstheme="minorHAnsi"/>
        </w:rPr>
        <w:t>, a także spotkania wigilijnego 2024: „WIGILIA 2024”;</w:t>
      </w:r>
    </w:p>
    <w:p w14:paraId="48F135DD" w14:textId="21A49C64" w:rsidR="00BF4C2F" w:rsidRPr="00AF26C5" w:rsidRDefault="00C96655" w:rsidP="006B4C78">
      <w:pPr>
        <w:rPr>
          <w:rFonts w:asciiTheme="minorHAnsi" w:hAnsiTheme="minorHAnsi" w:cstheme="minorHAnsi"/>
        </w:rPr>
      </w:pPr>
      <w:r w:rsidRPr="00AF26C5">
        <w:rPr>
          <w:rFonts w:asciiTheme="minorHAnsi" w:hAnsiTheme="minorHAnsi" w:cstheme="minorHAnsi"/>
        </w:rPr>
        <w:t xml:space="preserve">- </w:t>
      </w:r>
      <w:r w:rsidR="006B4C78" w:rsidRPr="00AF26C5">
        <w:rPr>
          <w:rFonts w:asciiTheme="minorHAnsi" w:hAnsiTheme="minorHAnsi" w:cstheme="minorHAnsi"/>
        </w:rPr>
        <w:t>archiwizowania</w:t>
      </w:r>
      <w:r w:rsidR="00CB690A" w:rsidRPr="00AF26C5">
        <w:rPr>
          <w:rFonts w:asciiTheme="minorHAnsi" w:hAnsiTheme="minorHAnsi" w:cstheme="minorHAnsi"/>
        </w:rPr>
        <w:t xml:space="preserve"> </w:t>
      </w:r>
      <w:r w:rsidR="001D3240" w:rsidRPr="00AF26C5">
        <w:rPr>
          <w:rFonts w:asciiTheme="minorHAnsi" w:hAnsiTheme="minorHAnsi" w:cstheme="minorHAnsi"/>
        </w:rPr>
        <w:t xml:space="preserve">samego działa, jak i jego </w:t>
      </w:r>
      <w:r w:rsidR="00CB690A" w:rsidRPr="00AF26C5">
        <w:rPr>
          <w:rFonts w:asciiTheme="minorHAnsi" w:hAnsiTheme="minorHAnsi" w:cstheme="minorHAnsi"/>
        </w:rPr>
        <w:t>zapisów,</w:t>
      </w:r>
      <w:r w:rsidR="006B4C78" w:rsidRPr="00AF26C5">
        <w:rPr>
          <w:rFonts w:asciiTheme="minorHAnsi" w:hAnsiTheme="minorHAnsi" w:cstheme="minorHAnsi"/>
        </w:rPr>
        <w:t xml:space="preserve"> </w:t>
      </w:r>
      <w:r w:rsidRPr="00AF26C5">
        <w:rPr>
          <w:rFonts w:asciiTheme="minorHAnsi" w:hAnsiTheme="minorHAnsi" w:cstheme="minorHAnsi"/>
        </w:rPr>
        <w:t>obrazów, zdjęć, nagrań i grafik dzieła lub jego części</w:t>
      </w:r>
      <w:r w:rsidR="00CB690A" w:rsidRPr="00AF26C5">
        <w:rPr>
          <w:rFonts w:asciiTheme="minorHAnsi" w:hAnsiTheme="minorHAnsi" w:cstheme="minorHAnsi"/>
        </w:rPr>
        <w:t xml:space="preserve"> – dowolnym sposobem i dowolną techniką;</w:t>
      </w:r>
    </w:p>
    <w:p w14:paraId="51E7A191" w14:textId="4BF68C79" w:rsidR="00424C45" w:rsidRPr="00AF26C5" w:rsidRDefault="00C96655" w:rsidP="00424C45">
      <w:pPr>
        <w:rPr>
          <w:rFonts w:asciiTheme="minorHAnsi" w:hAnsiTheme="minorHAnsi" w:cstheme="minorHAnsi"/>
        </w:rPr>
      </w:pPr>
      <w:r w:rsidRPr="00AF26C5">
        <w:rPr>
          <w:rFonts w:asciiTheme="minorHAnsi" w:hAnsiTheme="minorHAnsi" w:cstheme="minorHAnsi"/>
        </w:rPr>
        <w:lastRenderedPageBreak/>
        <w:t xml:space="preserve">- publikacji </w:t>
      </w:r>
      <w:r w:rsidR="001D3240" w:rsidRPr="00AF26C5">
        <w:rPr>
          <w:rFonts w:asciiTheme="minorHAnsi" w:hAnsiTheme="minorHAnsi" w:cstheme="minorHAnsi"/>
        </w:rPr>
        <w:t xml:space="preserve">dzieła, jak i jego </w:t>
      </w:r>
      <w:r w:rsidR="00CB690A" w:rsidRPr="00AF26C5">
        <w:rPr>
          <w:rFonts w:asciiTheme="minorHAnsi" w:hAnsiTheme="minorHAnsi" w:cstheme="minorHAnsi"/>
        </w:rPr>
        <w:t xml:space="preserve">zapisów, </w:t>
      </w:r>
      <w:r w:rsidRPr="00AF26C5">
        <w:rPr>
          <w:rFonts w:asciiTheme="minorHAnsi" w:hAnsiTheme="minorHAnsi" w:cstheme="minorHAnsi"/>
        </w:rPr>
        <w:t>obrazów, zdjęć, nagrań i grafik utworu w dowolny sposób i za pośrednictwem dowolnych publikatorów, mediów, w tym mediów elektronicznych, stron internetowych i portali społecznościowych, a także pozostałych dostępnych serwisów - w celach informacyjnych o przebiegu i wynikach konkursu, jak i w celach promocyjnych konkursu, Organizatora</w:t>
      </w:r>
      <w:r w:rsidR="00F544A0" w:rsidRPr="00AF26C5">
        <w:rPr>
          <w:rFonts w:asciiTheme="minorHAnsi" w:hAnsiTheme="minorHAnsi" w:cstheme="minorHAnsi"/>
        </w:rPr>
        <w:t xml:space="preserve"> konkursu</w:t>
      </w:r>
      <w:r w:rsidRPr="00AF26C5">
        <w:rPr>
          <w:rFonts w:asciiTheme="minorHAnsi" w:hAnsiTheme="minorHAnsi" w:cstheme="minorHAnsi"/>
        </w:rPr>
        <w:t>, a także spotkania wigilijnego 2024: „WIGILIA 2024”</w:t>
      </w:r>
      <w:r w:rsidR="00424C45" w:rsidRPr="00AF26C5">
        <w:rPr>
          <w:rFonts w:asciiTheme="minorHAnsi" w:hAnsiTheme="minorHAnsi" w:cstheme="minorHAnsi"/>
        </w:rPr>
        <w:t>;</w:t>
      </w:r>
    </w:p>
    <w:p w14:paraId="11ECA50A" w14:textId="0DCB8CA7" w:rsidR="00F60349" w:rsidRPr="00AF26C5" w:rsidRDefault="00424C45" w:rsidP="00424C45">
      <w:pPr>
        <w:rPr>
          <w:rFonts w:asciiTheme="minorHAnsi" w:hAnsiTheme="minorHAnsi" w:cstheme="minorHAnsi"/>
        </w:rPr>
      </w:pPr>
      <w:r w:rsidRPr="00AF26C5">
        <w:rPr>
          <w:rFonts w:asciiTheme="minorHAnsi" w:hAnsiTheme="minorHAnsi" w:cstheme="minorHAnsi"/>
        </w:rPr>
        <w:t xml:space="preserve">- </w:t>
      </w:r>
      <w:r w:rsidR="00F60349" w:rsidRPr="00AF26C5">
        <w:rPr>
          <w:rFonts w:asciiTheme="minorHAnsi" w:hAnsiTheme="minorHAnsi" w:cstheme="minorHAnsi"/>
        </w:rPr>
        <w:t>dowolnego wykorzystania</w:t>
      </w:r>
      <w:r w:rsidR="001D3240" w:rsidRPr="00AF26C5">
        <w:rPr>
          <w:rFonts w:asciiTheme="minorHAnsi" w:hAnsiTheme="minorHAnsi" w:cstheme="minorHAnsi"/>
        </w:rPr>
        <w:t xml:space="preserve"> dziełą, jak i jego</w:t>
      </w:r>
      <w:r w:rsidRPr="00AF26C5">
        <w:rPr>
          <w:rFonts w:asciiTheme="minorHAnsi" w:hAnsiTheme="minorHAnsi" w:cstheme="minorHAnsi"/>
        </w:rPr>
        <w:t xml:space="preserve"> </w:t>
      </w:r>
      <w:r w:rsidR="00CB690A" w:rsidRPr="00AF26C5">
        <w:rPr>
          <w:rFonts w:asciiTheme="minorHAnsi" w:hAnsiTheme="minorHAnsi" w:cstheme="minorHAnsi"/>
        </w:rPr>
        <w:t xml:space="preserve">zapisów, </w:t>
      </w:r>
      <w:r w:rsidRPr="00AF26C5">
        <w:rPr>
          <w:rFonts w:asciiTheme="minorHAnsi" w:hAnsiTheme="minorHAnsi" w:cstheme="minorHAnsi"/>
        </w:rPr>
        <w:t xml:space="preserve">obrazów, zdjęć, nagrań i grafik utworu </w:t>
      </w:r>
      <w:r w:rsidR="00F860EB" w:rsidRPr="00AF26C5">
        <w:rPr>
          <w:rFonts w:asciiTheme="minorHAnsi" w:hAnsiTheme="minorHAnsi" w:cstheme="minorHAnsi"/>
        </w:rPr>
        <w:t>pracy konkursowej</w:t>
      </w:r>
      <w:r w:rsidR="00F60349" w:rsidRPr="00AF26C5">
        <w:rPr>
          <w:rFonts w:asciiTheme="minorHAnsi" w:hAnsiTheme="minorHAnsi" w:cstheme="minorHAnsi"/>
        </w:rPr>
        <w:t xml:space="preserve"> w całości lub w części, szczególnie w zakresie publicznego </w:t>
      </w:r>
      <w:r w:rsidR="00F860EB" w:rsidRPr="00AF26C5">
        <w:rPr>
          <w:rFonts w:asciiTheme="minorHAnsi" w:hAnsiTheme="minorHAnsi" w:cstheme="minorHAnsi"/>
        </w:rPr>
        <w:t xml:space="preserve">przedstawiania, wyświetlania </w:t>
      </w:r>
      <w:r w:rsidR="00F60349" w:rsidRPr="00AF26C5">
        <w:rPr>
          <w:rFonts w:asciiTheme="minorHAnsi" w:hAnsiTheme="minorHAnsi" w:cstheme="minorHAnsi"/>
        </w:rPr>
        <w:t>drukowania</w:t>
      </w:r>
      <w:r w:rsidR="00F860EB" w:rsidRPr="00AF26C5">
        <w:rPr>
          <w:rFonts w:asciiTheme="minorHAnsi" w:hAnsiTheme="minorHAnsi" w:cstheme="minorHAnsi"/>
        </w:rPr>
        <w:t xml:space="preserve"> </w:t>
      </w:r>
      <w:bookmarkStart w:id="1" w:name="_Hlk184905800"/>
      <w:r w:rsidR="00F860EB" w:rsidRPr="00AF26C5">
        <w:rPr>
          <w:rFonts w:asciiTheme="minorHAnsi" w:hAnsiTheme="minorHAnsi" w:cstheme="minorHAnsi"/>
        </w:rPr>
        <w:t>fotografii i nagrań</w:t>
      </w:r>
      <w:r w:rsidR="00354084" w:rsidRPr="00AF26C5">
        <w:rPr>
          <w:rFonts w:asciiTheme="minorHAnsi" w:hAnsiTheme="minorHAnsi" w:cstheme="minorHAnsi"/>
        </w:rPr>
        <w:t>, na których utrwalono pracę konkursową</w:t>
      </w:r>
      <w:bookmarkEnd w:id="1"/>
      <w:r w:rsidRPr="00AF26C5">
        <w:rPr>
          <w:rFonts w:asciiTheme="minorHAnsi" w:hAnsiTheme="minorHAnsi" w:cstheme="minorHAnsi"/>
        </w:rPr>
        <w:t>;</w:t>
      </w:r>
    </w:p>
    <w:p w14:paraId="3E8425FB" w14:textId="4EAC94B4" w:rsidR="00F60349" w:rsidRPr="00AF26C5" w:rsidRDefault="00424C45" w:rsidP="00424C45">
      <w:pPr>
        <w:rPr>
          <w:rFonts w:asciiTheme="minorHAnsi" w:hAnsiTheme="minorHAnsi" w:cstheme="minorHAnsi"/>
        </w:rPr>
      </w:pPr>
      <w:r w:rsidRPr="00AF26C5">
        <w:rPr>
          <w:rFonts w:asciiTheme="minorHAnsi" w:hAnsiTheme="minorHAnsi" w:cstheme="minorHAnsi"/>
        </w:rPr>
        <w:t xml:space="preserve">- </w:t>
      </w:r>
      <w:r w:rsidR="00F60349" w:rsidRPr="00AF26C5">
        <w:rPr>
          <w:rFonts w:asciiTheme="minorHAnsi" w:hAnsiTheme="minorHAnsi" w:cstheme="minorHAnsi"/>
        </w:rPr>
        <w:t>wprowadzania</w:t>
      </w:r>
      <w:r w:rsidR="00CB690A" w:rsidRPr="00AF26C5">
        <w:rPr>
          <w:rFonts w:asciiTheme="minorHAnsi" w:hAnsiTheme="minorHAnsi" w:cstheme="minorHAnsi"/>
        </w:rPr>
        <w:t xml:space="preserve"> </w:t>
      </w:r>
      <w:r w:rsidR="001D3240" w:rsidRPr="00AF26C5">
        <w:rPr>
          <w:rFonts w:asciiTheme="minorHAnsi" w:hAnsiTheme="minorHAnsi" w:cstheme="minorHAnsi"/>
        </w:rPr>
        <w:t xml:space="preserve">dzieła, jak i jego </w:t>
      </w:r>
      <w:r w:rsidR="00CB690A" w:rsidRPr="00AF26C5">
        <w:rPr>
          <w:rFonts w:asciiTheme="minorHAnsi" w:hAnsiTheme="minorHAnsi" w:cstheme="minorHAnsi"/>
        </w:rPr>
        <w:t>zapisów,</w:t>
      </w:r>
      <w:r w:rsidR="00354084" w:rsidRPr="00AF26C5">
        <w:rPr>
          <w:rFonts w:asciiTheme="minorHAnsi" w:hAnsiTheme="minorHAnsi" w:cstheme="minorHAnsi"/>
        </w:rPr>
        <w:t xml:space="preserve"> </w:t>
      </w:r>
      <w:r w:rsidRPr="00AF26C5">
        <w:rPr>
          <w:rFonts w:asciiTheme="minorHAnsi" w:hAnsiTheme="minorHAnsi" w:cstheme="minorHAnsi"/>
        </w:rPr>
        <w:t>obrazów, zdjęć, nagrań i grafik</w:t>
      </w:r>
      <w:r w:rsidR="00354084" w:rsidRPr="00AF26C5">
        <w:rPr>
          <w:rFonts w:asciiTheme="minorHAnsi" w:hAnsiTheme="minorHAnsi" w:cstheme="minorHAnsi"/>
        </w:rPr>
        <w:t xml:space="preserve">, na których utrwalono pracę konkursową </w:t>
      </w:r>
      <w:r w:rsidR="00F60349" w:rsidRPr="00AF26C5">
        <w:rPr>
          <w:rFonts w:asciiTheme="minorHAnsi" w:hAnsiTheme="minorHAnsi" w:cstheme="minorHAnsi"/>
        </w:rPr>
        <w:t xml:space="preserve">w całości lub w części do pamięci komputerów i innych podobnie działających urządzeń, a także publicznego udostępniania </w:t>
      </w:r>
      <w:r w:rsidR="00354084" w:rsidRPr="00AF26C5">
        <w:rPr>
          <w:rFonts w:asciiTheme="minorHAnsi" w:hAnsiTheme="minorHAnsi" w:cstheme="minorHAnsi"/>
        </w:rPr>
        <w:t xml:space="preserve">pracy konkursowej jaki i </w:t>
      </w:r>
      <w:r w:rsidR="001D3240" w:rsidRPr="00AF26C5">
        <w:rPr>
          <w:rFonts w:asciiTheme="minorHAnsi" w:hAnsiTheme="minorHAnsi" w:cstheme="minorHAnsi"/>
        </w:rPr>
        <w:t>zapisów, obrazów, zdjęć, nagrań i grafik</w:t>
      </w:r>
      <w:r w:rsidR="00354084" w:rsidRPr="00AF26C5">
        <w:rPr>
          <w:rFonts w:asciiTheme="minorHAnsi" w:hAnsiTheme="minorHAnsi" w:cstheme="minorHAnsi"/>
        </w:rPr>
        <w:t>, na których praca konkursowa została utrwalona</w:t>
      </w:r>
      <w:r w:rsidR="00F60349" w:rsidRPr="00AF26C5">
        <w:rPr>
          <w:rFonts w:asciiTheme="minorHAnsi" w:hAnsiTheme="minorHAnsi" w:cstheme="minorHAnsi"/>
        </w:rPr>
        <w:t xml:space="preserve">, w tym ich części, w taki sposób, aby każdy mógł mieć do nich dostęp w miejscu i w czasie przez </w:t>
      </w:r>
      <w:r w:rsidR="00354084" w:rsidRPr="00AF26C5">
        <w:rPr>
          <w:rFonts w:asciiTheme="minorHAnsi" w:hAnsiTheme="minorHAnsi" w:cstheme="minorHAnsi"/>
        </w:rPr>
        <w:t>Organizatora Konkursu</w:t>
      </w:r>
      <w:r w:rsidR="00F60349" w:rsidRPr="00AF26C5">
        <w:rPr>
          <w:rFonts w:asciiTheme="minorHAnsi" w:hAnsiTheme="minorHAnsi" w:cstheme="minorHAnsi"/>
        </w:rPr>
        <w:t xml:space="preserve"> wybranym</w:t>
      </w:r>
      <w:r w:rsidRPr="00AF26C5">
        <w:rPr>
          <w:rFonts w:asciiTheme="minorHAnsi" w:hAnsiTheme="minorHAnsi" w:cstheme="minorHAnsi"/>
        </w:rPr>
        <w:t>;</w:t>
      </w:r>
    </w:p>
    <w:p w14:paraId="44F1E721" w14:textId="489452F1" w:rsidR="00424C45" w:rsidRPr="00AF26C5" w:rsidRDefault="00424C45" w:rsidP="00424C45">
      <w:pPr>
        <w:rPr>
          <w:rFonts w:asciiTheme="minorHAnsi" w:hAnsiTheme="minorHAnsi" w:cstheme="minorHAnsi"/>
        </w:rPr>
      </w:pPr>
      <w:r w:rsidRPr="00AF26C5">
        <w:rPr>
          <w:rFonts w:asciiTheme="minorHAnsi" w:hAnsiTheme="minorHAnsi" w:cstheme="minorHAnsi"/>
        </w:rPr>
        <w:t xml:space="preserve">- </w:t>
      </w:r>
      <w:r w:rsidR="00F60349" w:rsidRPr="00AF26C5">
        <w:rPr>
          <w:rFonts w:asciiTheme="minorHAnsi" w:hAnsiTheme="minorHAnsi" w:cstheme="minorHAnsi"/>
        </w:rPr>
        <w:t>udziela</w:t>
      </w:r>
      <w:r w:rsidR="002074B9" w:rsidRPr="00AF26C5">
        <w:rPr>
          <w:rFonts w:asciiTheme="minorHAnsi" w:hAnsiTheme="minorHAnsi" w:cstheme="minorHAnsi"/>
        </w:rPr>
        <w:t xml:space="preserve">nia </w:t>
      </w:r>
      <w:r w:rsidR="00F60349" w:rsidRPr="00AF26C5">
        <w:rPr>
          <w:rFonts w:asciiTheme="minorHAnsi" w:hAnsiTheme="minorHAnsi" w:cstheme="minorHAnsi"/>
        </w:rPr>
        <w:t>licencji oraz innych podobnych praw, na wykorzystywanie</w:t>
      </w:r>
      <w:r w:rsidR="001D3240" w:rsidRPr="00AF26C5">
        <w:rPr>
          <w:rFonts w:asciiTheme="minorHAnsi" w:hAnsiTheme="minorHAnsi" w:cstheme="minorHAnsi"/>
        </w:rPr>
        <w:t xml:space="preserve"> dzieła, jak i jego</w:t>
      </w:r>
      <w:r w:rsidR="00F60349" w:rsidRPr="00AF26C5">
        <w:rPr>
          <w:rFonts w:asciiTheme="minorHAnsi" w:hAnsiTheme="minorHAnsi" w:cstheme="minorHAnsi"/>
        </w:rPr>
        <w:t xml:space="preserve"> </w:t>
      </w:r>
      <w:r w:rsidR="00CB690A" w:rsidRPr="00AF26C5">
        <w:rPr>
          <w:rFonts w:asciiTheme="minorHAnsi" w:hAnsiTheme="minorHAnsi" w:cstheme="minorHAnsi"/>
        </w:rPr>
        <w:t xml:space="preserve">zapisów, </w:t>
      </w:r>
      <w:r w:rsidRPr="00AF26C5">
        <w:rPr>
          <w:rFonts w:asciiTheme="minorHAnsi" w:hAnsiTheme="minorHAnsi" w:cstheme="minorHAnsi"/>
        </w:rPr>
        <w:t>obrazów, zdjęć, nagrań i grafik p</w:t>
      </w:r>
      <w:r w:rsidR="000E1919" w:rsidRPr="00AF26C5">
        <w:rPr>
          <w:rFonts w:asciiTheme="minorHAnsi" w:hAnsiTheme="minorHAnsi" w:cstheme="minorHAnsi"/>
        </w:rPr>
        <w:t xml:space="preserve">racy konkursowej, jej </w:t>
      </w:r>
      <w:r w:rsidR="00F60349" w:rsidRPr="00AF26C5">
        <w:rPr>
          <w:rFonts w:asciiTheme="minorHAnsi" w:hAnsiTheme="minorHAnsi" w:cstheme="minorHAnsi"/>
        </w:rPr>
        <w:t>części</w:t>
      </w:r>
      <w:r w:rsidR="000E1919" w:rsidRPr="00AF26C5">
        <w:rPr>
          <w:rFonts w:asciiTheme="minorHAnsi" w:hAnsiTheme="minorHAnsi" w:cstheme="minorHAnsi"/>
        </w:rPr>
        <w:t xml:space="preserve"> </w:t>
      </w:r>
      <w:r w:rsidR="00F60349" w:rsidRPr="00AF26C5">
        <w:rPr>
          <w:rFonts w:asciiTheme="minorHAnsi" w:hAnsiTheme="minorHAnsi" w:cstheme="minorHAnsi"/>
        </w:rPr>
        <w:t xml:space="preserve">w zakresie pól eksploatacji wymienionych w niniejszym </w:t>
      </w:r>
      <w:r w:rsidR="000E1919" w:rsidRPr="00AF26C5">
        <w:rPr>
          <w:rFonts w:asciiTheme="minorHAnsi" w:hAnsiTheme="minorHAnsi" w:cstheme="minorHAnsi"/>
        </w:rPr>
        <w:t>punkcie</w:t>
      </w:r>
      <w:r w:rsidRPr="00AF26C5">
        <w:rPr>
          <w:rFonts w:asciiTheme="minorHAnsi" w:hAnsiTheme="minorHAnsi" w:cstheme="minorHAnsi"/>
        </w:rPr>
        <w:t>;</w:t>
      </w:r>
    </w:p>
    <w:p w14:paraId="212D7D8B" w14:textId="3D6CF03D" w:rsidR="002074B9" w:rsidRPr="00AF26C5" w:rsidRDefault="00424C45" w:rsidP="002074B9">
      <w:pPr>
        <w:rPr>
          <w:rFonts w:asciiTheme="minorHAnsi" w:hAnsiTheme="minorHAnsi" w:cstheme="minorHAnsi"/>
        </w:rPr>
      </w:pPr>
      <w:r w:rsidRPr="00AF26C5">
        <w:rPr>
          <w:rFonts w:asciiTheme="minorHAnsi" w:hAnsiTheme="minorHAnsi" w:cstheme="minorHAnsi"/>
        </w:rPr>
        <w:t xml:space="preserve">- </w:t>
      </w:r>
      <w:r w:rsidR="00F60349" w:rsidRPr="00AF26C5">
        <w:rPr>
          <w:rFonts w:asciiTheme="minorHAnsi" w:hAnsiTheme="minorHAnsi" w:cstheme="minorHAnsi"/>
        </w:rPr>
        <w:t>zezwala</w:t>
      </w:r>
      <w:r w:rsidR="002074B9" w:rsidRPr="00AF26C5">
        <w:rPr>
          <w:rFonts w:asciiTheme="minorHAnsi" w:hAnsiTheme="minorHAnsi" w:cstheme="minorHAnsi"/>
        </w:rPr>
        <w:t>nia</w:t>
      </w:r>
      <w:r w:rsidR="00F60349" w:rsidRPr="00AF26C5">
        <w:rPr>
          <w:rFonts w:asciiTheme="minorHAnsi" w:hAnsiTheme="minorHAnsi" w:cstheme="minorHAnsi"/>
        </w:rPr>
        <w:t xml:space="preserve"> na wykonywanie zależnego prawa autorskiego oraz eksploatacji </w:t>
      </w:r>
      <w:r w:rsidR="001D3240" w:rsidRPr="00AF26C5">
        <w:rPr>
          <w:rFonts w:asciiTheme="minorHAnsi" w:hAnsiTheme="minorHAnsi" w:cstheme="minorHAnsi"/>
        </w:rPr>
        <w:t xml:space="preserve">dzieła, jak i </w:t>
      </w:r>
      <w:r w:rsidR="00F60349" w:rsidRPr="00AF26C5">
        <w:rPr>
          <w:rFonts w:asciiTheme="minorHAnsi" w:hAnsiTheme="minorHAnsi" w:cstheme="minorHAnsi"/>
        </w:rPr>
        <w:t xml:space="preserve">nowo stworzonych materiałów lub ich części na wskazanych w niniejszym </w:t>
      </w:r>
      <w:r w:rsidR="000E1919" w:rsidRPr="00AF26C5">
        <w:rPr>
          <w:rFonts w:asciiTheme="minorHAnsi" w:hAnsiTheme="minorHAnsi" w:cstheme="minorHAnsi"/>
        </w:rPr>
        <w:t>punkcie</w:t>
      </w:r>
      <w:r w:rsidR="00F60349" w:rsidRPr="00AF26C5">
        <w:rPr>
          <w:rFonts w:asciiTheme="minorHAnsi" w:hAnsiTheme="minorHAnsi" w:cstheme="minorHAnsi"/>
        </w:rPr>
        <w:t xml:space="preserve"> polach eksploatacji</w:t>
      </w:r>
      <w:r w:rsidR="002074B9" w:rsidRPr="00AF26C5">
        <w:rPr>
          <w:rFonts w:asciiTheme="minorHAnsi" w:hAnsiTheme="minorHAnsi" w:cstheme="minorHAnsi"/>
        </w:rPr>
        <w:t>;</w:t>
      </w:r>
    </w:p>
    <w:p w14:paraId="6030FB47" w14:textId="3B02149E" w:rsidR="007214A9" w:rsidRPr="00AF26C5" w:rsidRDefault="002074B9" w:rsidP="007214A9">
      <w:pPr>
        <w:rPr>
          <w:rFonts w:asciiTheme="minorHAnsi" w:hAnsiTheme="minorHAnsi" w:cstheme="minorHAnsi"/>
        </w:rPr>
      </w:pPr>
      <w:r w:rsidRPr="00AF26C5">
        <w:rPr>
          <w:rFonts w:asciiTheme="minorHAnsi" w:hAnsiTheme="minorHAnsi" w:cstheme="minorHAnsi"/>
        </w:rPr>
        <w:t xml:space="preserve">- </w:t>
      </w:r>
      <w:r w:rsidR="00F60349" w:rsidRPr="00AF26C5">
        <w:rPr>
          <w:rFonts w:asciiTheme="minorHAnsi" w:hAnsiTheme="minorHAnsi" w:cstheme="minorHAnsi"/>
        </w:rPr>
        <w:t xml:space="preserve">użyczania, wynajmowania lub wydzierżawiania </w:t>
      </w:r>
      <w:bookmarkStart w:id="2" w:name="_Hlk184906547"/>
      <w:r w:rsidR="001D3240" w:rsidRPr="00AF26C5">
        <w:rPr>
          <w:rFonts w:asciiTheme="minorHAnsi" w:hAnsiTheme="minorHAnsi" w:cstheme="minorHAnsi"/>
        </w:rPr>
        <w:t xml:space="preserve">dzieła, jak i jego </w:t>
      </w:r>
      <w:r w:rsidR="00CB690A" w:rsidRPr="00AF26C5">
        <w:rPr>
          <w:rFonts w:asciiTheme="minorHAnsi" w:hAnsiTheme="minorHAnsi" w:cstheme="minorHAnsi"/>
        </w:rPr>
        <w:t xml:space="preserve">zapisów, </w:t>
      </w:r>
      <w:r w:rsidRPr="00AF26C5">
        <w:rPr>
          <w:rFonts w:asciiTheme="minorHAnsi" w:hAnsiTheme="minorHAnsi" w:cstheme="minorHAnsi"/>
        </w:rPr>
        <w:t xml:space="preserve">obrazów, zdjęć, nagrań i grafik </w:t>
      </w:r>
      <w:r w:rsidR="000E1919" w:rsidRPr="00AF26C5">
        <w:rPr>
          <w:rFonts w:asciiTheme="minorHAnsi" w:hAnsiTheme="minorHAnsi" w:cstheme="minorHAnsi"/>
        </w:rPr>
        <w:t>utrwalających pracę konkursową</w:t>
      </w:r>
      <w:r w:rsidRPr="00AF26C5">
        <w:rPr>
          <w:rFonts w:asciiTheme="minorHAnsi" w:hAnsiTheme="minorHAnsi" w:cstheme="minorHAnsi"/>
        </w:rPr>
        <w:t>;</w:t>
      </w:r>
      <w:bookmarkEnd w:id="2"/>
    </w:p>
    <w:p w14:paraId="5BF51EC4" w14:textId="77777777" w:rsidR="007214A9" w:rsidRPr="00AF26C5" w:rsidRDefault="007214A9" w:rsidP="007214A9">
      <w:pPr>
        <w:jc w:val="both"/>
        <w:rPr>
          <w:rFonts w:asciiTheme="minorHAnsi" w:hAnsiTheme="minorHAnsi" w:cstheme="minorHAnsi"/>
        </w:rPr>
      </w:pPr>
      <w:r w:rsidRPr="00AF26C5">
        <w:rPr>
          <w:rFonts w:asciiTheme="minorHAnsi" w:hAnsiTheme="minorHAnsi" w:cstheme="minorHAnsi"/>
        </w:rPr>
        <w:t xml:space="preserve">7. </w:t>
      </w:r>
      <w:r w:rsidR="000E1919" w:rsidRPr="00AF26C5">
        <w:rPr>
          <w:rFonts w:asciiTheme="minorHAnsi" w:hAnsiTheme="minorHAnsi" w:cstheme="minorHAnsi"/>
        </w:rPr>
        <w:t>Uczestnik konkursu</w:t>
      </w:r>
      <w:r w:rsidR="00F60349" w:rsidRPr="00AF26C5">
        <w:rPr>
          <w:rFonts w:asciiTheme="minorHAnsi" w:hAnsiTheme="minorHAnsi" w:cstheme="minorHAnsi"/>
        </w:rPr>
        <w:t xml:space="preserve"> odpowiada za naruszenia dóbr osobistych lub praw autorskich osób trzecich. W przypadku naruszenia dóbr osobistych lub praw autorskich osób trzecich, </w:t>
      </w:r>
      <w:r w:rsidR="000E1919" w:rsidRPr="00AF26C5">
        <w:rPr>
          <w:rFonts w:asciiTheme="minorHAnsi" w:hAnsiTheme="minorHAnsi" w:cstheme="minorHAnsi"/>
        </w:rPr>
        <w:t>Organizator Konkursu</w:t>
      </w:r>
      <w:r w:rsidR="00F60349" w:rsidRPr="00AF26C5">
        <w:rPr>
          <w:rFonts w:asciiTheme="minorHAnsi" w:hAnsiTheme="minorHAnsi" w:cstheme="minorHAnsi"/>
        </w:rPr>
        <w:t xml:space="preserve"> może dochodz</w:t>
      </w:r>
      <w:r w:rsidR="003C5EE1" w:rsidRPr="00AF26C5">
        <w:rPr>
          <w:rFonts w:asciiTheme="minorHAnsi" w:hAnsiTheme="minorHAnsi" w:cstheme="minorHAnsi"/>
        </w:rPr>
        <w:t xml:space="preserve">ić </w:t>
      </w:r>
      <w:r w:rsidR="00F60349" w:rsidRPr="00AF26C5">
        <w:rPr>
          <w:rFonts w:asciiTheme="minorHAnsi" w:hAnsiTheme="minorHAnsi" w:cstheme="minorHAnsi"/>
        </w:rPr>
        <w:t xml:space="preserve">odszkodowania za powstałą szkodę. </w:t>
      </w:r>
    </w:p>
    <w:p w14:paraId="18DFD71C" w14:textId="61DE3211" w:rsidR="007214A9" w:rsidRPr="00AF26C5" w:rsidRDefault="007214A9" w:rsidP="007214A9">
      <w:pPr>
        <w:jc w:val="both"/>
        <w:rPr>
          <w:rFonts w:asciiTheme="minorHAnsi" w:hAnsiTheme="minorHAnsi" w:cstheme="minorHAnsi"/>
        </w:rPr>
      </w:pPr>
      <w:r w:rsidRPr="00AF26C5">
        <w:rPr>
          <w:rFonts w:asciiTheme="minorHAnsi" w:hAnsiTheme="minorHAnsi" w:cstheme="minorHAnsi"/>
        </w:rPr>
        <w:t xml:space="preserve">8. </w:t>
      </w:r>
      <w:r w:rsidR="003C5EE1" w:rsidRPr="00AF26C5">
        <w:rPr>
          <w:rFonts w:asciiTheme="minorHAnsi" w:hAnsiTheme="minorHAnsi" w:cstheme="minorHAnsi"/>
        </w:rPr>
        <w:t>Uczestnik Konkursu</w:t>
      </w:r>
      <w:r w:rsidR="00F60349" w:rsidRPr="00AF26C5">
        <w:rPr>
          <w:rFonts w:asciiTheme="minorHAnsi" w:hAnsiTheme="minorHAnsi" w:cstheme="minorHAnsi"/>
        </w:rPr>
        <w:t xml:space="preserve"> wyraża nieodwołalnie zgodę i przenosi na rzecz </w:t>
      </w:r>
      <w:r w:rsidR="003C5EE1" w:rsidRPr="00AF26C5">
        <w:rPr>
          <w:rFonts w:asciiTheme="minorHAnsi" w:hAnsiTheme="minorHAnsi" w:cstheme="minorHAnsi"/>
        </w:rPr>
        <w:t>Organizatora Konkursu</w:t>
      </w:r>
      <w:r w:rsidR="00F60349" w:rsidRPr="00AF26C5">
        <w:rPr>
          <w:rFonts w:asciiTheme="minorHAnsi" w:hAnsiTheme="minorHAnsi" w:cstheme="minorHAnsi"/>
        </w:rPr>
        <w:t xml:space="preserve"> prawo do wyrażenia dalszej zgody na dokonywanie adaptacji </w:t>
      </w:r>
      <w:r w:rsidR="00CB690A" w:rsidRPr="00AF26C5">
        <w:rPr>
          <w:rFonts w:asciiTheme="minorHAnsi" w:hAnsiTheme="minorHAnsi" w:cstheme="minorHAnsi"/>
        </w:rPr>
        <w:t xml:space="preserve">zapisów, </w:t>
      </w:r>
      <w:r w:rsidRPr="00AF26C5">
        <w:rPr>
          <w:rFonts w:asciiTheme="minorHAnsi" w:hAnsiTheme="minorHAnsi" w:cstheme="minorHAnsi"/>
        </w:rPr>
        <w:t xml:space="preserve">obrazów, zdjęć, nagrań i grafik utrwalających pracę konkursową </w:t>
      </w:r>
      <w:r w:rsidR="00F60349" w:rsidRPr="00AF26C5">
        <w:rPr>
          <w:rFonts w:asciiTheme="minorHAnsi" w:hAnsiTheme="minorHAnsi" w:cstheme="minorHAnsi"/>
        </w:rPr>
        <w:t xml:space="preserve">na wszystkich Polach Eksploatacji wymienionych w ust. </w:t>
      </w:r>
      <w:r w:rsidR="003C5EE1" w:rsidRPr="00AF26C5">
        <w:rPr>
          <w:rFonts w:asciiTheme="minorHAnsi" w:hAnsiTheme="minorHAnsi" w:cstheme="minorHAnsi"/>
        </w:rPr>
        <w:t>5</w:t>
      </w:r>
      <w:r w:rsidR="00F60349" w:rsidRPr="00AF26C5">
        <w:rPr>
          <w:rFonts w:asciiTheme="minorHAnsi" w:hAnsiTheme="minorHAnsi" w:cstheme="minorHAnsi"/>
        </w:rPr>
        <w:t xml:space="preserve"> ("Utwory Zależne") i korzystania z takich Utworów Zależnych. Strony potwierdzają, że autorskie prawa majątkowe do utworów oraz Utworów Zależnych będą stanowiły wyłączną własność </w:t>
      </w:r>
      <w:r w:rsidR="003C5EE1" w:rsidRPr="00AF26C5">
        <w:rPr>
          <w:rFonts w:asciiTheme="minorHAnsi" w:hAnsiTheme="minorHAnsi" w:cstheme="minorHAnsi"/>
        </w:rPr>
        <w:t>Organizatora Konkursu</w:t>
      </w:r>
      <w:r w:rsidR="00F60349" w:rsidRPr="00AF26C5">
        <w:rPr>
          <w:rFonts w:asciiTheme="minorHAnsi" w:hAnsiTheme="minorHAnsi" w:cstheme="minorHAnsi"/>
        </w:rPr>
        <w:t xml:space="preserve"> na wszystkich Polach Eksploatacji wymienionych w ust. </w:t>
      </w:r>
      <w:r w:rsidR="003C5EE1" w:rsidRPr="00AF26C5">
        <w:rPr>
          <w:rFonts w:asciiTheme="minorHAnsi" w:hAnsiTheme="minorHAnsi" w:cstheme="minorHAnsi"/>
        </w:rPr>
        <w:t>5</w:t>
      </w:r>
      <w:r w:rsidR="00F60349" w:rsidRPr="00AF26C5">
        <w:rPr>
          <w:rFonts w:asciiTheme="minorHAnsi" w:hAnsiTheme="minorHAnsi" w:cstheme="minorHAnsi"/>
        </w:rPr>
        <w:t xml:space="preserve"> oraz wyrażają zgodę na to, by </w:t>
      </w:r>
      <w:r w:rsidR="003C5EE1" w:rsidRPr="00AF26C5">
        <w:rPr>
          <w:rFonts w:asciiTheme="minorHAnsi" w:hAnsiTheme="minorHAnsi" w:cstheme="minorHAnsi"/>
        </w:rPr>
        <w:t xml:space="preserve">Organizator Konkursu </w:t>
      </w:r>
      <w:r w:rsidR="00F60349" w:rsidRPr="00AF26C5">
        <w:rPr>
          <w:rFonts w:asciiTheme="minorHAnsi" w:hAnsiTheme="minorHAnsi" w:cstheme="minorHAnsi"/>
        </w:rPr>
        <w:t>dysponował utworami</w:t>
      </w:r>
      <w:r w:rsidRPr="00AF26C5">
        <w:rPr>
          <w:rFonts w:asciiTheme="minorHAnsi" w:hAnsiTheme="minorHAnsi" w:cstheme="minorHAnsi"/>
        </w:rPr>
        <w:t>;</w:t>
      </w:r>
    </w:p>
    <w:p w14:paraId="7F9FCA2E" w14:textId="77777777" w:rsidR="007214A9" w:rsidRPr="00AF26C5" w:rsidRDefault="007214A9" w:rsidP="007214A9">
      <w:pPr>
        <w:jc w:val="both"/>
        <w:rPr>
          <w:rFonts w:asciiTheme="minorHAnsi" w:hAnsiTheme="minorHAnsi" w:cstheme="minorHAnsi"/>
        </w:rPr>
      </w:pPr>
      <w:r w:rsidRPr="00AF26C5">
        <w:rPr>
          <w:rFonts w:asciiTheme="minorHAnsi" w:hAnsiTheme="minorHAnsi" w:cstheme="minorHAnsi"/>
        </w:rPr>
        <w:t xml:space="preserve">9. </w:t>
      </w:r>
      <w:r w:rsidR="003C5EE1" w:rsidRPr="00AF26C5">
        <w:rPr>
          <w:rFonts w:asciiTheme="minorHAnsi" w:hAnsiTheme="minorHAnsi" w:cstheme="minorHAnsi"/>
        </w:rPr>
        <w:t xml:space="preserve">Uczestnik Konkursu </w:t>
      </w:r>
      <w:r w:rsidR="00F60349" w:rsidRPr="00AF26C5">
        <w:rPr>
          <w:rFonts w:asciiTheme="minorHAnsi" w:hAnsiTheme="minorHAnsi" w:cstheme="minorHAnsi"/>
        </w:rPr>
        <w:t xml:space="preserve">na zasadzie art. 392 Kodeksu cywilnego zwalnia </w:t>
      </w:r>
      <w:r w:rsidR="003C5EE1" w:rsidRPr="00AF26C5">
        <w:rPr>
          <w:rFonts w:asciiTheme="minorHAnsi" w:hAnsiTheme="minorHAnsi" w:cstheme="minorHAnsi"/>
        </w:rPr>
        <w:t>Organizatora Konkursu</w:t>
      </w:r>
      <w:r w:rsidR="00F60349" w:rsidRPr="00AF26C5">
        <w:rPr>
          <w:rFonts w:asciiTheme="minorHAnsi" w:hAnsiTheme="minorHAnsi" w:cstheme="minorHAnsi"/>
        </w:rPr>
        <w:t xml:space="preserve"> z obowiązku świadczenia na rzecz osób trzecich w przypadku podniesienia wobec </w:t>
      </w:r>
      <w:r w:rsidR="003C5EE1" w:rsidRPr="00AF26C5">
        <w:rPr>
          <w:rFonts w:asciiTheme="minorHAnsi" w:hAnsiTheme="minorHAnsi" w:cstheme="minorHAnsi"/>
        </w:rPr>
        <w:t>Organizatora Konkursu</w:t>
      </w:r>
      <w:r w:rsidR="00F60349" w:rsidRPr="00AF26C5">
        <w:rPr>
          <w:rFonts w:asciiTheme="minorHAnsi" w:hAnsiTheme="minorHAnsi" w:cstheme="minorHAnsi"/>
        </w:rPr>
        <w:t xml:space="preserve"> roszczeń związanych z naruszeniem praw autorskich, patentu, zarejestrowanego projektu, znaku towarowego, nazwy handlowej lub innych praw własności intelektualnej lub przemysłowej, jeżeli takie roszczenie lub postępowanie ma związek z utworami lub powstało w trakcie </w:t>
      </w:r>
      <w:r w:rsidR="003C5EE1" w:rsidRPr="00AF26C5">
        <w:rPr>
          <w:rFonts w:asciiTheme="minorHAnsi" w:hAnsiTheme="minorHAnsi" w:cstheme="minorHAnsi"/>
        </w:rPr>
        <w:t>uczestnictwa w konkursie</w:t>
      </w:r>
      <w:r w:rsidR="00F60349" w:rsidRPr="00AF26C5">
        <w:rPr>
          <w:rFonts w:asciiTheme="minorHAnsi" w:hAnsiTheme="minorHAnsi" w:cstheme="minorHAnsi"/>
        </w:rPr>
        <w:t>.</w:t>
      </w:r>
    </w:p>
    <w:p w14:paraId="06346479" w14:textId="23B77B76" w:rsidR="00F60349" w:rsidRPr="00AF26C5" w:rsidRDefault="007214A9" w:rsidP="007214A9">
      <w:pPr>
        <w:jc w:val="both"/>
        <w:rPr>
          <w:rFonts w:asciiTheme="minorHAnsi" w:hAnsiTheme="minorHAnsi" w:cstheme="minorHAnsi"/>
        </w:rPr>
      </w:pPr>
      <w:r w:rsidRPr="00AF26C5">
        <w:rPr>
          <w:rFonts w:asciiTheme="minorHAnsi" w:hAnsiTheme="minorHAnsi" w:cstheme="minorHAnsi"/>
        </w:rPr>
        <w:t xml:space="preserve">10. </w:t>
      </w:r>
      <w:r w:rsidR="00F60349" w:rsidRPr="00AF26C5">
        <w:rPr>
          <w:rFonts w:asciiTheme="minorHAnsi" w:hAnsiTheme="minorHAnsi" w:cstheme="minorHAnsi"/>
        </w:rPr>
        <w:t xml:space="preserve">W celu usunięcia wątpliwości </w:t>
      </w:r>
      <w:r w:rsidRPr="00AF26C5">
        <w:rPr>
          <w:rFonts w:asciiTheme="minorHAnsi" w:hAnsiTheme="minorHAnsi" w:cstheme="minorHAnsi"/>
        </w:rPr>
        <w:t xml:space="preserve">postanowienia </w:t>
      </w:r>
      <w:r w:rsidR="003C5EE1" w:rsidRPr="00AF26C5">
        <w:rPr>
          <w:rFonts w:asciiTheme="minorHAnsi" w:hAnsiTheme="minorHAnsi" w:cstheme="minorHAnsi"/>
        </w:rPr>
        <w:t>punkt</w:t>
      </w:r>
      <w:r w:rsidRPr="00AF26C5">
        <w:rPr>
          <w:rFonts w:asciiTheme="minorHAnsi" w:hAnsiTheme="minorHAnsi" w:cstheme="minorHAnsi"/>
        </w:rPr>
        <w:t>u</w:t>
      </w:r>
      <w:r w:rsidR="003C5EE1" w:rsidRPr="00AF26C5">
        <w:rPr>
          <w:rFonts w:asciiTheme="minorHAnsi" w:hAnsiTheme="minorHAnsi" w:cstheme="minorHAnsi"/>
        </w:rPr>
        <w:t xml:space="preserve"> VI</w:t>
      </w:r>
      <w:r w:rsidR="00F60349" w:rsidRPr="00AF26C5">
        <w:rPr>
          <w:rFonts w:asciiTheme="minorHAnsi" w:hAnsiTheme="minorHAnsi" w:cstheme="minorHAnsi"/>
        </w:rPr>
        <w:t xml:space="preserve"> ma także zastosowanie do wszelkich utworów powstałych w trakcie wykonywania </w:t>
      </w:r>
      <w:r w:rsidR="003C5EE1" w:rsidRPr="00AF26C5">
        <w:rPr>
          <w:rFonts w:asciiTheme="minorHAnsi" w:hAnsiTheme="minorHAnsi" w:cstheme="minorHAnsi"/>
        </w:rPr>
        <w:t>pracy konkursowej</w:t>
      </w:r>
      <w:r w:rsidR="00F60349" w:rsidRPr="00AF26C5">
        <w:rPr>
          <w:rFonts w:asciiTheme="minorHAnsi" w:hAnsiTheme="minorHAnsi" w:cstheme="minorHAnsi"/>
        </w:rPr>
        <w:t xml:space="preserve"> - zapisów, obrazów, zdjęć, grafik</w:t>
      </w:r>
      <w:r w:rsidRPr="00AF26C5">
        <w:rPr>
          <w:rFonts w:asciiTheme="minorHAnsi" w:hAnsiTheme="minorHAnsi" w:cstheme="minorHAnsi"/>
        </w:rPr>
        <w:t xml:space="preserve">, nagrań. </w:t>
      </w:r>
    </w:p>
    <w:p w14:paraId="4578A96A" w14:textId="77777777" w:rsidR="00517CE6" w:rsidRPr="00565CDA" w:rsidRDefault="00517CE6" w:rsidP="00565CDA">
      <w:pPr>
        <w:pStyle w:val="Nagwek1"/>
      </w:pPr>
      <w:r w:rsidRPr="00565CDA">
        <w:t>Ocena i nagrody:</w:t>
      </w:r>
    </w:p>
    <w:p w14:paraId="41081DFA" w14:textId="77777777" w:rsidR="00BE6C7E" w:rsidRPr="00BE6C7E" w:rsidRDefault="00901841" w:rsidP="002D514E">
      <w:pPr>
        <w:jc w:val="both"/>
      </w:pPr>
      <w:r>
        <w:t xml:space="preserve">1. </w:t>
      </w:r>
      <w:r w:rsidR="00517CE6">
        <w:t xml:space="preserve"> Jury powołane przez organizatora przyzna nagrody rzeczowe dla trzech pierwszych miejsc w </w:t>
      </w:r>
      <w:r>
        <w:t>kategoriach</w:t>
      </w:r>
      <w:r w:rsidR="00492B06">
        <w:t xml:space="preserve"> </w:t>
      </w:r>
      <w:r w:rsidR="00F95D74">
        <w:t>I, II i III.</w:t>
      </w:r>
    </w:p>
    <w:p w14:paraId="6F72CAD2" w14:textId="77777777" w:rsidR="00456891" w:rsidRPr="00BE6C7E" w:rsidRDefault="00492B06" w:rsidP="00BE6C7E">
      <w:pPr>
        <w:spacing w:after="0"/>
        <w:rPr>
          <w:b/>
        </w:rPr>
      </w:pPr>
      <w:r>
        <w:rPr>
          <w:b/>
        </w:rPr>
        <w:t>Kategoria I</w:t>
      </w:r>
      <w:r w:rsidR="00CD4082">
        <w:rPr>
          <w:b/>
        </w:rPr>
        <w:t xml:space="preserve"> </w:t>
      </w:r>
      <w:r w:rsidR="00CD4082">
        <w:t xml:space="preserve">– </w:t>
      </w:r>
      <w:r w:rsidR="002D514E">
        <w:t xml:space="preserve">najsmaczniejsze </w:t>
      </w:r>
      <w:r w:rsidR="0046702E">
        <w:t>wypiek świąteczny</w:t>
      </w:r>
    </w:p>
    <w:p w14:paraId="21DBD3AD" w14:textId="77777777" w:rsidR="002D514E" w:rsidRDefault="002D514E" w:rsidP="00BE6C7E">
      <w:pPr>
        <w:spacing w:after="0"/>
      </w:pPr>
    </w:p>
    <w:p w14:paraId="09545138" w14:textId="77777777" w:rsidR="002D514E" w:rsidRDefault="002D514E" w:rsidP="002D514E">
      <w:pPr>
        <w:spacing w:after="0"/>
      </w:pPr>
      <w:r>
        <w:rPr>
          <w:b/>
        </w:rPr>
        <w:t xml:space="preserve">Kategoria II </w:t>
      </w:r>
      <w:r>
        <w:t xml:space="preserve">– </w:t>
      </w:r>
      <w:r w:rsidR="00721A0F">
        <w:t>oryginalny stroik świąteczny</w:t>
      </w:r>
    </w:p>
    <w:p w14:paraId="02BC7BC2" w14:textId="77777777" w:rsidR="00F3127C" w:rsidRDefault="00F3127C" w:rsidP="002D514E">
      <w:pPr>
        <w:spacing w:after="0"/>
      </w:pPr>
    </w:p>
    <w:p w14:paraId="13E46D9D" w14:textId="77777777" w:rsidR="00F3127C" w:rsidRPr="00BE6C7E" w:rsidRDefault="00F3127C" w:rsidP="002D514E">
      <w:pPr>
        <w:spacing w:after="0"/>
        <w:rPr>
          <w:b/>
        </w:rPr>
      </w:pPr>
      <w:r>
        <w:rPr>
          <w:b/>
        </w:rPr>
        <w:t xml:space="preserve">Kategoria III </w:t>
      </w:r>
      <w:r>
        <w:t>– najładniejsza ozdoba choinkowa (</w:t>
      </w:r>
      <w:r w:rsidR="000B316D">
        <w:t>konkurs dla dzieci i młodzieży</w:t>
      </w:r>
      <w:r>
        <w:t xml:space="preserve">) </w:t>
      </w:r>
    </w:p>
    <w:p w14:paraId="3D4DD2FD" w14:textId="77777777" w:rsidR="002D514E" w:rsidRDefault="002D514E" w:rsidP="00BE6C7E">
      <w:pPr>
        <w:spacing w:after="0"/>
      </w:pPr>
    </w:p>
    <w:p w14:paraId="6DA4122B" w14:textId="77777777" w:rsidR="00FD25FA" w:rsidRDefault="00FD25FA" w:rsidP="00FD25FA">
      <w:r>
        <w:t xml:space="preserve">2. Lista laureatów konkursu zostanie zamieszczona na stronie internetowej </w:t>
      </w:r>
      <w:hyperlink r:id="rId6" w:history="1">
        <w:r w:rsidRPr="00FA2688">
          <w:rPr>
            <w:rStyle w:val="Hipercze"/>
          </w:rPr>
          <w:t>www.gmina.kolobrzeg.pl</w:t>
        </w:r>
      </w:hyperlink>
    </w:p>
    <w:p w14:paraId="4A59E8CB" w14:textId="77777777" w:rsidR="00FD25FA" w:rsidRDefault="00FD25FA" w:rsidP="00FD25FA">
      <w:r>
        <w:t>3. Ocena Jury jest ostateczna i niepodważalna.</w:t>
      </w:r>
    </w:p>
    <w:p w14:paraId="7644803F" w14:textId="77777777" w:rsidR="00646DF7" w:rsidRDefault="00646DF7" w:rsidP="00646DF7">
      <w:r>
        <w:t>4. Dla laureatów Organizator przewiduje nagrody o wartości:</w:t>
      </w:r>
    </w:p>
    <w:p w14:paraId="3CF8DC2F" w14:textId="77777777" w:rsidR="00646DF7" w:rsidRDefault="00646DF7" w:rsidP="00646DF7">
      <w:r>
        <w:t xml:space="preserve">a) kategoria I (najsmaczniejszy wypiek świąteczny): I miejsce - </w:t>
      </w:r>
      <w:r w:rsidR="00A579F7">
        <w:t>2</w:t>
      </w:r>
      <w:r w:rsidR="005B7433">
        <w:t>0</w:t>
      </w:r>
      <w:r>
        <w:t>0 zł, II miejsce - 1</w:t>
      </w:r>
      <w:r w:rsidR="005B7433">
        <w:t>5</w:t>
      </w:r>
      <w:r>
        <w:t xml:space="preserve">0 zł, III miejsce - </w:t>
      </w:r>
      <w:r w:rsidR="005B7433">
        <w:t>10</w:t>
      </w:r>
      <w:r>
        <w:t>0 zł;</w:t>
      </w:r>
    </w:p>
    <w:p w14:paraId="3223D51C" w14:textId="77777777" w:rsidR="00646DF7" w:rsidRDefault="00646DF7" w:rsidP="00646DF7">
      <w:r>
        <w:t>b) kate</w:t>
      </w:r>
      <w:r w:rsidR="000B316D">
        <w:t>goria II (oryginalny stroik świą</w:t>
      </w:r>
      <w:r>
        <w:t xml:space="preserve">teczny): I miejsce - </w:t>
      </w:r>
      <w:r w:rsidR="005B7433">
        <w:t>20</w:t>
      </w:r>
      <w:r>
        <w:t xml:space="preserve">0 zł, II miejsce - </w:t>
      </w:r>
      <w:r w:rsidR="005B7433">
        <w:t>15</w:t>
      </w:r>
      <w:r>
        <w:t xml:space="preserve">0 zł, III miejsce - </w:t>
      </w:r>
      <w:r w:rsidR="005B7433">
        <w:t>10</w:t>
      </w:r>
      <w:r>
        <w:t>0 zł.</w:t>
      </w:r>
    </w:p>
    <w:p w14:paraId="23B36B71" w14:textId="77777777" w:rsidR="00646DF7" w:rsidRDefault="00646DF7" w:rsidP="00646DF7">
      <w:r>
        <w:t xml:space="preserve">c) kategoria III [najładniejsza ozdoba choinkowa (konkurs </w:t>
      </w:r>
      <w:r w:rsidR="000B316D">
        <w:t>dala dzieci i młodzieży</w:t>
      </w:r>
      <w:r>
        <w:t xml:space="preserve">)] - I miejsce - </w:t>
      </w:r>
      <w:r w:rsidR="005B7433">
        <w:t>20</w:t>
      </w:r>
      <w:r>
        <w:t>0 zł, II miejsce - 1</w:t>
      </w:r>
      <w:r w:rsidR="005B7433">
        <w:t>5</w:t>
      </w:r>
      <w:r>
        <w:t xml:space="preserve">0 zł, III miejsce - </w:t>
      </w:r>
      <w:r w:rsidR="005B7433">
        <w:t>100</w:t>
      </w:r>
      <w:r>
        <w:t xml:space="preserve"> zł.</w:t>
      </w:r>
    </w:p>
    <w:p w14:paraId="352D807A" w14:textId="77777777" w:rsidR="00517CE6" w:rsidRPr="00A85FA9" w:rsidRDefault="00517CE6" w:rsidP="00901841">
      <w:pPr>
        <w:pStyle w:val="Nagwek1"/>
      </w:pPr>
      <w:r w:rsidRPr="00A85FA9">
        <w:t>Kryteria oceny:</w:t>
      </w:r>
    </w:p>
    <w:p w14:paraId="2DA6AB87" w14:textId="77777777" w:rsidR="00517CE6" w:rsidRDefault="00517CE6" w:rsidP="00A85FA9">
      <w:pPr>
        <w:spacing w:after="0"/>
      </w:pPr>
      <w:r>
        <w:t>- oryginalny pomysł</w:t>
      </w:r>
    </w:p>
    <w:p w14:paraId="6E0F2066" w14:textId="77777777" w:rsidR="00517CE6" w:rsidRDefault="00517CE6" w:rsidP="00A85FA9">
      <w:pPr>
        <w:spacing w:after="0"/>
      </w:pPr>
      <w:r>
        <w:t>- estetyka wykonania pracy</w:t>
      </w:r>
    </w:p>
    <w:p w14:paraId="555AD866" w14:textId="77777777" w:rsidR="00517CE6" w:rsidRDefault="00517CE6" w:rsidP="00A85FA9">
      <w:pPr>
        <w:spacing w:after="0"/>
      </w:pPr>
      <w:r>
        <w:t>- ogólny wyraz artystyczny</w:t>
      </w:r>
    </w:p>
    <w:p w14:paraId="192C97E6" w14:textId="77777777" w:rsidR="00517CE6" w:rsidRDefault="00517CE6" w:rsidP="00A85FA9">
      <w:pPr>
        <w:spacing w:after="0"/>
      </w:pPr>
      <w:r>
        <w:t>- materiał użyty do wykonania pracy</w:t>
      </w:r>
    </w:p>
    <w:p w14:paraId="5ECC1A09" w14:textId="77777777" w:rsidR="00517CE6" w:rsidRDefault="00517CE6" w:rsidP="00A85FA9">
      <w:pPr>
        <w:spacing w:after="0"/>
      </w:pPr>
      <w:r>
        <w:t>- zgodność pracy z założeniami konkursu</w:t>
      </w:r>
    </w:p>
    <w:p w14:paraId="570FB00C" w14:textId="77777777" w:rsidR="00517CE6" w:rsidRDefault="00517CE6" w:rsidP="00A85FA9">
      <w:pPr>
        <w:spacing w:after="0"/>
      </w:pPr>
      <w:r>
        <w:t>- stopień trudności</w:t>
      </w:r>
    </w:p>
    <w:p w14:paraId="0FE1A1F7" w14:textId="77777777" w:rsidR="00517CE6" w:rsidRDefault="00517CE6" w:rsidP="00A85FA9">
      <w:pPr>
        <w:spacing w:after="0"/>
      </w:pPr>
      <w:r>
        <w:t>- technika wykonania</w:t>
      </w:r>
    </w:p>
    <w:p w14:paraId="5E0F3FE5" w14:textId="77777777" w:rsidR="00517CE6" w:rsidRDefault="00517CE6" w:rsidP="00A85FA9">
      <w:pPr>
        <w:spacing w:after="0"/>
      </w:pPr>
      <w:r>
        <w:t>- indywidualny charakter pracy</w:t>
      </w:r>
    </w:p>
    <w:p w14:paraId="0A1312C1" w14:textId="77777777" w:rsidR="00BE6C7E" w:rsidRDefault="00BE6C7E" w:rsidP="00BE6C7E">
      <w:pPr>
        <w:pStyle w:val="Nagwek1"/>
      </w:pPr>
      <w:r>
        <w:t>Sprawy organizacyjne:</w:t>
      </w:r>
    </w:p>
    <w:p w14:paraId="18C3326F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>
        <w:rPr>
          <w:rFonts w:cs="Calibri"/>
          <w:lang w:eastAsia="pl-PL"/>
        </w:rPr>
        <w:t>1. Udział w konkursie jest jednoznaczny z wyrażeniem zgody na użycie danych osobowych uczestników w</w:t>
      </w:r>
    </w:p>
    <w:p w14:paraId="13728845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>
        <w:rPr>
          <w:rFonts w:cs="Calibri"/>
          <w:lang w:eastAsia="pl-PL"/>
        </w:rPr>
        <w:t>zakresie obejmującym imię i nazwisko, wiek, miejsce zamieszkania, wizerunek na potrzeby konkursu.</w:t>
      </w:r>
    </w:p>
    <w:p w14:paraId="2BE27E88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2B1CFB7A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>
        <w:rPr>
          <w:rFonts w:cs="Calibri"/>
          <w:lang w:eastAsia="pl-PL"/>
        </w:rPr>
        <w:t>2. Biorąc udział w Konkursie uczestnik wyraża zgodę na przetwarzanie swoich danych osobowych w zakresie</w:t>
      </w:r>
    </w:p>
    <w:p w14:paraId="11E84985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>
        <w:rPr>
          <w:rFonts w:cs="Calibri"/>
          <w:lang w:eastAsia="pl-PL"/>
        </w:rPr>
        <w:t>obejmującym imię i nazwisko, wiek, miejsce zamieszkania, wizerunek przez Organizatora w celach związanych z organizowanym Konkursem, w tym z wydaniem nagród oraz ewentualnymi obowiązkami podatkowymi i</w:t>
      </w:r>
    </w:p>
    <w:p w14:paraId="175930C3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>
        <w:rPr>
          <w:rFonts w:cs="Calibri"/>
          <w:lang w:eastAsia="pl-PL"/>
        </w:rPr>
        <w:t>rozpatrywaniem reklamacji.</w:t>
      </w:r>
    </w:p>
    <w:p w14:paraId="53B05A37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2F81E4B8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>
        <w:rPr>
          <w:rFonts w:cs="Calibri"/>
          <w:lang w:eastAsia="pl-PL"/>
        </w:rPr>
        <w:t>3. Uczestnik poprzez wypełnienie formularza zgłoszeniowego udziela Organizatorowi zgody na dokonywanie</w:t>
      </w:r>
    </w:p>
    <w:p w14:paraId="25304089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>
        <w:rPr>
          <w:rFonts w:cs="Calibri"/>
          <w:lang w:eastAsia="pl-PL"/>
        </w:rPr>
        <w:t>bez ograniczeń ilościowych i czasowych różnych opracowań przesłanej pracy konkursowej, a także korzystania i</w:t>
      </w:r>
    </w:p>
    <w:p w14:paraId="47288B81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>
        <w:rPr>
          <w:rFonts w:cs="Calibri"/>
          <w:lang w:eastAsia="pl-PL"/>
        </w:rPr>
        <w:t>rozporządzania nią bez ograniczeń ilościowych, terytorialnych i czasowych.</w:t>
      </w:r>
    </w:p>
    <w:p w14:paraId="797CB57E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404B969D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>
        <w:rPr>
          <w:rFonts w:cs="Calibri"/>
          <w:lang w:eastAsia="pl-PL"/>
        </w:rPr>
        <w:t>4. Warunkiem nabycia prawa do nagrody jest przeniesienie na Organizatora całości majątkowych praw</w:t>
      </w:r>
    </w:p>
    <w:p w14:paraId="2EDDD7FB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>
        <w:rPr>
          <w:rFonts w:cs="Calibri"/>
          <w:lang w:eastAsia="pl-PL"/>
        </w:rPr>
        <w:t>autorskich (w tym wyłącznego prawa do zezwalania na wykonywanie zależnych praw autorskich oraz</w:t>
      </w:r>
    </w:p>
    <w:p w14:paraId="0FB394F3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>
        <w:rPr>
          <w:rFonts w:cs="Calibri"/>
          <w:lang w:eastAsia="pl-PL"/>
        </w:rPr>
        <w:t>przenoszenia nabytych praw na inne osoby) nagrodzonej Pracy Konkursowej, (jeżeli jest ona utworem) jak</w:t>
      </w:r>
    </w:p>
    <w:p w14:paraId="7765DCCE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>
        <w:rPr>
          <w:rFonts w:cs="Calibri"/>
          <w:lang w:eastAsia="pl-PL"/>
        </w:rPr>
        <w:t>również upoważnienia Organizatora do wykonywania w imieniu nagrodzonego Uczestnika osobistych praw</w:t>
      </w:r>
    </w:p>
    <w:p w14:paraId="19D4C353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>
        <w:rPr>
          <w:rFonts w:cs="Calibri"/>
          <w:lang w:eastAsia="pl-PL"/>
        </w:rPr>
        <w:t>autorskich do nagrodzonej Pracy Konkursowej. Uczestnik udziela Organizatorowi licencji na korzystanie z</w:t>
      </w:r>
    </w:p>
    <w:p w14:paraId="1255FDA1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>
        <w:rPr>
          <w:rFonts w:cs="Calibri"/>
          <w:lang w:eastAsia="pl-PL"/>
        </w:rPr>
        <w:t>nagrodzonej Pracy Konkursowej w sposób i na polach eksploatacji określonych w punkcie 3.</w:t>
      </w:r>
    </w:p>
    <w:p w14:paraId="07EFBEFE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137EBDEA" w14:textId="4D9B9684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>
        <w:rPr>
          <w:rFonts w:cs="Calibri"/>
          <w:lang w:eastAsia="pl-PL"/>
        </w:rPr>
        <w:t>5. Uczestnik nie jest uprawniony do wynagrodzenia z tytułu przeniesienia majątkowych praw</w:t>
      </w:r>
    </w:p>
    <w:p w14:paraId="004870DC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>
        <w:rPr>
          <w:rFonts w:cs="Calibri"/>
          <w:lang w:eastAsia="pl-PL"/>
        </w:rPr>
        <w:t>autorskich poza otrzymaną nagrodą.</w:t>
      </w:r>
    </w:p>
    <w:p w14:paraId="761E59E5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056BAC52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>
        <w:rPr>
          <w:rFonts w:cs="Calibri"/>
          <w:lang w:eastAsia="pl-PL"/>
        </w:rPr>
        <w:t>6. Wszelkie kwestie nieuregulowane w regulaminie rozstrzygać będzie Organizator konkursu.</w:t>
      </w:r>
    </w:p>
    <w:p w14:paraId="0EBE6689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397057B5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>
        <w:rPr>
          <w:rFonts w:cs="Calibri"/>
          <w:lang w:eastAsia="pl-PL"/>
        </w:rPr>
        <w:t>7. Przystąpienie do konkursu jest równoznaczne z akceptacją niniejszego regulaminu.</w:t>
      </w:r>
    </w:p>
    <w:p w14:paraId="25E18E9A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5928673C" w14:textId="77777777" w:rsidR="00646DF7" w:rsidRDefault="00646DF7" w:rsidP="00646DF7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>
        <w:rPr>
          <w:rFonts w:cs="Calibri"/>
          <w:lang w:eastAsia="pl-PL"/>
        </w:rPr>
        <w:t xml:space="preserve">8. W przypadku pytań osobą koordynującą jest: </w:t>
      </w:r>
      <w:r w:rsidR="00ED38BA">
        <w:rPr>
          <w:rFonts w:cs="Calibri"/>
          <w:lang w:eastAsia="pl-PL"/>
        </w:rPr>
        <w:t>Małgorzata Aptewicz</w:t>
      </w:r>
      <w:r>
        <w:rPr>
          <w:rFonts w:cs="Calibri"/>
          <w:lang w:eastAsia="pl-PL"/>
        </w:rPr>
        <w:t>, adres e-mail:</w:t>
      </w:r>
    </w:p>
    <w:p w14:paraId="7E0D58F6" w14:textId="77777777" w:rsidR="00337C18" w:rsidRDefault="00646DF7" w:rsidP="00646DF7">
      <w:pPr>
        <w:pStyle w:val="Bezodstpw"/>
      </w:pPr>
      <w:r>
        <w:rPr>
          <w:rFonts w:cs="Calibri"/>
          <w:lang w:eastAsia="pl-PL"/>
        </w:rPr>
        <w:t>m.</w:t>
      </w:r>
      <w:r w:rsidR="00ED38BA">
        <w:rPr>
          <w:rFonts w:cs="Calibri"/>
          <w:lang w:eastAsia="pl-PL"/>
        </w:rPr>
        <w:t>aptewicz</w:t>
      </w:r>
      <w:r>
        <w:rPr>
          <w:rFonts w:cs="Calibri"/>
          <w:lang w:eastAsia="pl-PL"/>
        </w:rPr>
        <w:t>@gmina.kolobrzeg.pl</w:t>
      </w:r>
    </w:p>
    <w:p w14:paraId="611AD259" w14:textId="77777777" w:rsidR="00DD72F6" w:rsidRPr="00DD72F6" w:rsidRDefault="00517CE6" w:rsidP="00337C18">
      <w:pPr>
        <w:pStyle w:val="Bezodstpw"/>
      </w:pPr>
      <w:r>
        <w:br/>
      </w:r>
    </w:p>
    <w:p w14:paraId="5D047945" w14:textId="77777777" w:rsidR="003C0598" w:rsidRDefault="003C0598" w:rsidP="00BE6C7E"/>
    <w:p w14:paraId="0FAD3D36" w14:textId="77777777" w:rsidR="003C0598" w:rsidRDefault="003C0598" w:rsidP="00BE6C7E"/>
    <w:p w14:paraId="0411FEBD" w14:textId="77777777" w:rsidR="0085024A" w:rsidRDefault="0085024A" w:rsidP="00BE6C7E"/>
    <w:p w14:paraId="41663C07" w14:textId="77777777" w:rsidR="003C0598" w:rsidRDefault="003C0598" w:rsidP="00BE6C7E"/>
    <w:p w14:paraId="0A19A832" w14:textId="77777777" w:rsidR="00046220" w:rsidRDefault="00046220" w:rsidP="00BE6C7E"/>
    <w:p w14:paraId="15563CDD" w14:textId="77777777" w:rsidR="00046220" w:rsidRDefault="00046220" w:rsidP="00BE6C7E"/>
    <w:sectPr w:rsidR="00046220" w:rsidSect="00646DF7">
      <w:pgSz w:w="11906" w:h="16838"/>
      <w:pgMar w:top="993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CF79A4"/>
    <w:multiLevelType w:val="hybridMultilevel"/>
    <w:tmpl w:val="ABB26F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73BEB"/>
    <w:multiLevelType w:val="hybridMultilevel"/>
    <w:tmpl w:val="7BF626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F47EBD"/>
    <w:multiLevelType w:val="multilevel"/>
    <w:tmpl w:val="04150027"/>
    <w:lvl w:ilvl="0">
      <w:start w:val="1"/>
      <w:numFmt w:val="upperRoman"/>
      <w:pStyle w:val="Nagwek1"/>
      <w:lvlText w:val="%1."/>
      <w:lvlJc w:val="left"/>
      <w:pPr>
        <w:ind w:left="0" w:firstLine="0"/>
      </w:p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3" w15:restartNumberingAfterBreak="0">
    <w:nsid w:val="33114FA8"/>
    <w:multiLevelType w:val="multilevel"/>
    <w:tmpl w:val="33114F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3DF35486"/>
    <w:multiLevelType w:val="multilevel"/>
    <w:tmpl w:val="ED1C0520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5" w15:restartNumberingAfterBreak="0">
    <w:nsid w:val="4E1377E7"/>
    <w:multiLevelType w:val="hybridMultilevel"/>
    <w:tmpl w:val="78A27B2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6A7DA9"/>
    <w:multiLevelType w:val="multilevel"/>
    <w:tmpl w:val="4224F350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7" w15:restartNumberingAfterBreak="0">
    <w:nsid w:val="57DD74D9"/>
    <w:multiLevelType w:val="multilevel"/>
    <w:tmpl w:val="8662BE5A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8" w15:restartNumberingAfterBreak="0">
    <w:nsid w:val="594D203E"/>
    <w:multiLevelType w:val="multilevel"/>
    <w:tmpl w:val="D584A3A8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9" w15:restartNumberingAfterBreak="0">
    <w:nsid w:val="7B316947"/>
    <w:multiLevelType w:val="hybridMultilevel"/>
    <w:tmpl w:val="4F9EF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845610">
    <w:abstractNumId w:val="1"/>
  </w:num>
  <w:num w:numId="2" w16cid:durableId="99180768">
    <w:abstractNumId w:val="9"/>
  </w:num>
  <w:num w:numId="3" w16cid:durableId="1334718660">
    <w:abstractNumId w:val="0"/>
  </w:num>
  <w:num w:numId="4" w16cid:durableId="460419546">
    <w:abstractNumId w:val="6"/>
  </w:num>
  <w:num w:numId="5" w16cid:durableId="214438986">
    <w:abstractNumId w:val="4"/>
  </w:num>
  <w:num w:numId="6" w16cid:durableId="121660240">
    <w:abstractNumId w:val="7"/>
  </w:num>
  <w:num w:numId="7" w16cid:durableId="1373380192">
    <w:abstractNumId w:val="8"/>
  </w:num>
  <w:num w:numId="8" w16cid:durableId="1989478969">
    <w:abstractNumId w:val="2"/>
  </w:num>
  <w:num w:numId="9" w16cid:durableId="873078745">
    <w:abstractNumId w:val="5"/>
  </w:num>
  <w:num w:numId="10" w16cid:durableId="1058822537">
    <w:abstractNumId w:val="2"/>
    <w:lvlOverride w:ilvl="0">
      <w:startOverride w:val="1"/>
    </w:lvlOverride>
    <w:lvlOverride w:ilvl="1">
      <w:startOverride w:val="1"/>
    </w:lvlOverride>
    <w:lvlOverride w:ilvl="2">
      <w:startOverride w:val="9"/>
    </w:lvlOverride>
  </w:num>
  <w:num w:numId="11" w16cid:durableId="20026613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CE6"/>
    <w:rsid w:val="00004522"/>
    <w:rsid w:val="00007030"/>
    <w:rsid w:val="00032FB7"/>
    <w:rsid w:val="00046220"/>
    <w:rsid w:val="00052F22"/>
    <w:rsid w:val="000B316D"/>
    <w:rsid w:val="000C4471"/>
    <w:rsid w:val="000E1919"/>
    <w:rsid w:val="000F09B6"/>
    <w:rsid w:val="001212C7"/>
    <w:rsid w:val="0014030D"/>
    <w:rsid w:val="00171681"/>
    <w:rsid w:val="00190409"/>
    <w:rsid w:val="001A0004"/>
    <w:rsid w:val="001B093B"/>
    <w:rsid w:val="001C40AF"/>
    <w:rsid w:val="001D3240"/>
    <w:rsid w:val="002065FA"/>
    <w:rsid w:val="002074B9"/>
    <w:rsid w:val="00215DCE"/>
    <w:rsid w:val="002347BA"/>
    <w:rsid w:val="00234E20"/>
    <w:rsid w:val="00281E34"/>
    <w:rsid w:val="00287FD1"/>
    <w:rsid w:val="002D514E"/>
    <w:rsid w:val="002E1D7F"/>
    <w:rsid w:val="00321377"/>
    <w:rsid w:val="0032303A"/>
    <w:rsid w:val="00337C18"/>
    <w:rsid w:val="00354084"/>
    <w:rsid w:val="00367DD8"/>
    <w:rsid w:val="003C0598"/>
    <w:rsid w:val="003C5EE1"/>
    <w:rsid w:val="003E51BC"/>
    <w:rsid w:val="00422354"/>
    <w:rsid w:val="00424C45"/>
    <w:rsid w:val="00430516"/>
    <w:rsid w:val="004521C6"/>
    <w:rsid w:val="00456891"/>
    <w:rsid w:val="0046270D"/>
    <w:rsid w:val="0046702E"/>
    <w:rsid w:val="00467B5E"/>
    <w:rsid w:val="00492B06"/>
    <w:rsid w:val="004D338A"/>
    <w:rsid w:val="0050533C"/>
    <w:rsid w:val="00517CE6"/>
    <w:rsid w:val="00543E4D"/>
    <w:rsid w:val="00565CDA"/>
    <w:rsid w:val="005A245C"/>
    <w:rsid w:val="005A5BEF"/>
    <w:rsid w:val="005B7161"/>
    <w:rsid w:val="005B7433"/>
    <w:rsid w:val="00646DF7"/>
    <w:rsid w:val="0067322C"/>
    <w:rsid w:val="006B0B4E"/>
    <w:rsid w:val="006B4C78"/>
    <w:rsid w:val="006C246B"/>
    <w:rsid w:val="006D49DF"/>
    <w:rsid w:val="006F33D9"/>
    <w:rsid w:val="00705060"/>
    <w:rsid w:val="007069B6"/>
    <w:rsid w:val="007214A9"/>
    <w:rsid w:val="00721A0F"/>
    <w:rsid w:val="00763ACA"/>
    <w:rsid w:val="00802EAB"/>
    <w:rsid w:val="00816E76"/>
    <w:rsid w:val="00824664"/>
    <w:rsid w:val="0085024A"/>
    <w:rsid w:val="008863DE"/>
    <w:rsid w:val="008A285B"/>
    <w:rsid w:val="008B3773"/>
    <w:rsid w:val="008D3976"/>
    <w:rsid w:val="008E16D7"/>
    <w:rsid w:val="008F0F4C"/>
    <w:rsid w:val="00901841"/>
    <w:rsid w:val="00915DF5"/>
    <w:rsid w:val="009A22C6"/>
    <w:rsid w:val="009F2C6E"/>
    <w:rsid w:val="009F3F13"/>
    <w:rsid w:val="00A33AE9"/>
    <w:rsid w:val="00A54B91"/>
    <w:rsid w:val="00A579F7"/>
    <w:rsid w:val="00A85FA9"/>
    <w:rsid w:val="00A97543"/>
    <w:rsid w:val="00AB3664"/>
    <w:rsid w:val="00AB620C"/>
    <w:rsid w:val="00AD2E89"/>
    <w:rsid w:val="00AE368F"/>
    <w:rsid w:val="00AF26C5"/>
    <w:rsid w:val="00AF4008"/>
    <w:rsid w:val="00B20AB1"/>
    <w:rsid w:val="00B436EC"/>
    <w:rsid w:val="00BB4937"/>
    <w:rsid w:val="00BE6C7E"/>
    <w:rsid w:val="00BF4C2F"/>
    <w:rsid w:val="00C46F77"/>
    <w:rsid w:val="00C95AB3"/>
    <w:rsid w:val="00C96655"/>
    <w:rsid w:val="00C97ABF"/>
    <w:rsid w:val="00CA01FF"/>
    <w:rsid w:val="00CB690A"/>
    <w:rsid w:val="00CD4082"/>
    <w:rsid w:val="00CD6E7C"/>
    <w:rsid w:val="00D045A4"/>
    <w:rsid w:val="00D33812"/>
    <w:rsid w:val="00D41891"/>
    <w:rsid w:val="00DD72F6"/>
    <w:rsid w:val="00DF087E"/>
    <w:rsid w:val="00E33E44"/>
    <w:rsid w:val="00E41C59"/>
    <w:rsid w:val="00E6128A"/>
    <w:rsid w:val="00E64935"/>
    <w:rsid w:val="00ED38BA"/>
    <w:rsid w:val="00F3127C"/>
    <w:rsid w:val="00F507F8"/>
    <w:rsid w:val="00F544A0"/>
    <w:rsid w:val="00F60349"/>
    <w:rsid w:val="00F860EB"/>
    <w:rsid w:val="00F95D74"/>
    <w:rsid w:val="00FA73BF"/>
    <w:rsid w:val="00FD25FA"/>
    <w:rsid w:val="00FE4BAF"/>
    <w:rsid w:val="00FE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1F485"/>
  <w15:docId w15:val="{3BA62C6B-629E-45C3-844D-A6CBD14BE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0A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5CDA"/>
    <w:pPr>
      <w:keepNext/>
      <w:keepLines/>
      <w:numPr>
        <w:numId w:val="8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5CDA"/>
    <w:pPr>
      <w:keepNext/>
      <w:keepLines/>
      <w:numPr>
        <w:ilvl w:val="1"/>
        <w:numId w:val="8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65CDA"/>
    <w:pPr>
      <w:keepNext/>
      <w:keepLines/>
      <w:numPr>
        <w:ilvl w:val="2"/>
        <w:numId w:val="8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5CDA"/>
    <w:pPr>
      <w:keepNext/>
      <w:keepLines/>
      <w:numPr>
        <w:ilvl w:val="3"/>
        <w:numId w:val="8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5CDA"/>
    <w:pPr>
      <w:keepNext/>
      <w:keepLines/>
      <w:numPr>
        <w:ilvl w:val="4"/>
        <w:numId w:val="8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5CDA"/>
    <w:pPr>
      <w:keepNext/>
      <w:keepLines/>
      <w:numPr>
        <w:ilvl w:val="5"/>
        <w:numId w:val="8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5CDA"/>
    <w:pPr>
      <w:keepNext/>
      <w:keepLines/>
      <w:numPr>
        <w:ilvl w:val="6"/>
        <w:numId w:val="8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5CDA"/>
    <w:pPr>
      <w:keepNext/>
      <w:keepLines/>
      <w:numPr>
        <w:ilvl w:val="7"/>
        <w:numId w:val="8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5CDA"/>
    <w:pPr>
      <w:keepNext/>
      <w:keepLines/>
      <w:numPr>
        <w:ilvl w:val="8"/>
        <w:numId w:val="8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5CD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565C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5C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65CDA"/>
    <w:rPr>
      <w:rFonts w:ascii="Cambria" w:eastAsia="Times New Roman" w:hAnsi="Cambria" w:cs="Times New Roman"/>
      <w:b/>
      <w:bCs/>
      <w:color w:val="4F81BD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5C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5CDA"/>
    <w:rPr>
      <w:rFonts w:ascii="Cambria" w:eastAsia="Times New Roman" w:hAnsi="Cambria" w:cs="Times New Roman"/>
      <w:color w:val="243F6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5CDA"/>
    <w:rPr>
      <w:rFonts w:ascii="Cambria" w:eastAsia="Times New Roman" w:hAnsi="Cambria" w:cs="Times New Roman"/>
      <w:i/>
      <w:iCs/>
      <w:color w:val="243F6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5CDA"/>
    <w:rPr>
      <w:rFonts w:ascii="Cambria" w:eastAsia="Times New Roman" w:hAnsi="Cambria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5CD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5C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45689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E6C7E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BE6C7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BE6C7E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DD72F6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C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1C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1C5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C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C59"/>
    <w:rPr>
      <w:b/>
      <w:bCs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543E4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mina.kolobrzeg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87F3C-679D-4CCD-BD6E-21D5C38A1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1718</Words>
  <Characters>10313</Characters>
  <Application>Microsoft Office Word</Application>
  <DocSecurity>0</DocSecurity>
  <Lines>85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12007</CharactersWithSpaces>
  <SharedDoc>false</SharedDoc>
  <HLinks>
    <vt:vector size="6" baseType="variant">
      <vt:variant>
        <vt:i4>6488104</vt:i4>
      </vt:variant>
      <vt:variant>
        <vt:i4>0</vt:i4>
      </vt:variant>
      <vt:variant>
        <vt:i4>0</vt:i4>
      </vt:variant>
      <vt:variant>
        <vt:i4>5</vt:i4>
      </vt:variant>
      <vt:variant>
        <vt:lpwstr>http://www.gmina.kolobrzeg.pl/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TERG</dc:creator>
  <cp:lastModifiedBy>astaszak</cp:lastModifiedBy>
  <cp:revision>2</cp:revision>
  <cp:lastPrinted>2017-12-04T11:09:00Z</cp:lastPrinted>
  <dcterms:created xsi:type="dcterms:W3CDTF">2024-12-16T10:26:00Z</dcterms:created>
  <dcterms:modified xsi:type="dcterms:W3CDTF">2024-12-16T10:26:00Z</dcterms:modified>
</cp:coreProperties>
</file>